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223" w:rsidRDefault="00BB5223" w:rsidP="00BB5223">
      <w:pPr>
        <w:spacing w:after="0" w:line="240" w:lineRule="auto"/>
        <w:jc w:val="center"/>
        <w:rPr>
          <w:rFonts w:ascii="Times New Roman" w:eastAsia="Calibri" w:hAnsi="Times New Roman" w:cs="Times New Roman"/>
          <w:b/>
          <w:sz w:val="28"/>
          <w:szCs w:val="24"/>
          <w:u w:val="single"/>
        </w:rPr>
      </w:pPr>
      <w:r>
        <w:rPr>
          <w:rFonts w:ascii="Times New Roman" w:eastAsia="Calibri" w:hAnsi="Times New Roman" w:cs="Times New Roman"/>
          <w:b/>
          <w:sz w:val="28"/>
          <w:szCs w:val="24"/>
          <w:u w:val="single"/>
        </w:rPr>
        <w:t>МБОУ Шабурская средняя общеобразовательная школа</w:t>
      </w:r>
    </w:p>
    <w:p w:rsidR="00BB5223" w:rsidRDefault="00BB5223" w:rsidP="00BB5223">
      <w:pPr>
        <w:spacing w:after="0" w:line="240" w:lineRule="auto"/>
        <w:jc w:val="center"/>
        <w:rPr>
          <w:rFonts w:ascii="Times New Roman" w:eastAsia="Calibri" w:hAnsi="Times New Roman" w:cs="Times New Roman"/>
          <w:sz w:val="20"/>
          <w:szCs w:val="24"/>
        </w:rPr>
      </w:pPr>
      <w:r>
        <w:rPr>
          <w:rFonts w:ascii="Times New Roman" w:eastAsia="Calibri" w:hAnsi="Times New Roman" w:cs="Times New Roman"/>
          <w:sz w:val="20"/>
          <w:szCs w:val="24"/>
        </w:rPr>
        <w:t xml:space="preserve">671338, Республика Бурятия, </w:t>
      </w:r>
      <w:proofErr w:type="spellStart"/>
      <w:r>
        <w:rPr>
          <w:rFonts w:ascii="Times New Roman" w:eastAsia="Calibri" w:hAnsi="Times New Roman" w:cs="Times New Roman"/>
          <w:sz w:val="20"/>
          <w:szCs w:val="24"/>
        </w:rPr>
        <w:t>Заиграевский</w:t>
      </w:r>
      <w:proofErr w:type="spellEnd"/>
      <w:r>
        <w:rPr>
          <w:rFonts w:ascii="Times New Roman" w:eastAsia="Calibri" w:hAnsi="Times New Roman" w:cs="Times New Roman"/>
          <w:sz w:val="20"/>
          <w:szCs w:val="24"/>
        </w:rPr>
        <w:t xml:space="preserve"> район, </w:t>
      </w:r>
      <w:proofErr w:type="spellStart"/>
      <w:r>
        <w:rPr>
          <w:rFonts w:ascii="Times New Roman" w:eastAsia="Calibri" w:hAnsi="Times New Roman" w:cs="Times New Roman"/>
          <w:sz w:val="20"/>
          <w:szCs w:val="24"/>
        </w:rPr>
        <w:t>с.Шабур</w:t>
      </w:r>
      <w:proofErr w:type="spellEnd"/>
      <w:r>
        <w:rPr>
          <w:rFonts w:ascii="Times New Roman" w:eastAsia="Calibri" w:hAnsi="Times New Roman" w:cs="Times New Roman"/>
          <w:sz w:val="20"/>
          <w:szCs w:val="24"/>
        </w:rPr>
        <w:t xml:space="preserve">, </w:t>
      </w:r>
      <w:proofErr w:type="spellStart"/>
      <w:r>
        <w:rPr>
          <w:rFonts w:ascii="Times New Roman" w:eastAsia="Calibri" w:hAnsi="Times New Roman" w:cs="Times New Roman"/>
          <w:sz w:val="20"/>
          <w:szCs w:val="24"/>
        </w:rPr>
        <w:t>ул.Ново</w:t>
      </w:r>
      <w:proofErr w:type="spellEnd"/>
      <w:r>
        <w:rPr>
          <w:rFonts w:ascii="Times New Roman" w:eastAsia="Calibri" w:hAnsi="Times New Roman" w:cs="Times New Roman"/>
          <w:sz w:val="20"/>
          <w:szCs w:val="24"/>
        </w:rPr>
        <w:t>-школьная 15а</w:t>
      </w:r>
    </w:p>
    <w:p w:rsidR="00BB5223" w:rsidRDefault="00BB5223" w:rsidP="00BB5223">
      <w:pPr>
        <w:spacing w:after="160" w:line="256"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hyperlink r:id="rId5" w:history="1">
        <w:r>
          <w:rPr>
            <w:rStyle w:val="a6"/>
            <w:rFonts w:ascii="Times New Roman" w:eastAsia="Calibri" w:hAnsi="Times New Roman" w:cs="Times New Roman"/>
            <w:color w:val="0563C1"/>
            <w:sz w:val="20"/>
            <w:szCs w:val="20"/>
            <w:lang w:val="en-US"/>
          </w:rPr>
          <w:t>shabur4@yandex.ru</w:t>
        </w:r>
      </w:hyperlink>
      <w:r>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rPr>
        <w:t>тел. 89244527757</w:t>
      </w:r>
    </w:p>
    <w:p w:rsidR="00BB5223" w:rsidRDefault="00BB5223" w:rsidP="00BB5223">
      <w:pPr>
        <w:spacing w:after="0" w:line="240" w:lineRule="auto"/>
        <w:rPr>
          <w:rFonts w:ascii="Arial Unicode MS" w:eastAsia="Arial Unicode MS" w:hAnsi="Arial Unicode MS" w:cs="Arial Unicode MS"/>
          <w:color w:val="000000"/>
          <w:sz w:val="2"/>
          <w:szCs w:val="2"/>
          <w:lang w:eastAsia="ru-RU"/>
        </w:rPr>
      </w:pPr>
    </w:p>
    <w:p w:rsidR="00BB5223" w:rsidRDefault="00BB5223" w:rsidP="00BB5223">
      <w:pPr>
        <w:spacing w:after="0" w:line="274" w:lineRule="exact"/>
        <w:ind w:left="20" w:right="1720"/>
        <w:rPr>
          <w:rFonts w:ascii="Times New Roman" w:eastAsia="Times New Roman" w:hAnsi="Times New Roman" w:cs="Times New Roman" w:hint="eastAsia"/>
          <w:sz w:val="23"/>
          <w:szCs w:val="23"/>
        </w:rPr>
      </w:pPr>
    </w:p>
    <w:tbl>
      <w:tblPr>
        <w:tblStyle w:val="a5"/>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tblGrid>
      <w:tr w:rsidR="00BB5223" w:rsidTr="00BB5223">
        <w:tc>
          <w:tcPr>
            <w:tcW w:w="3509" w:type="dxa"/>
            <w:hideMark/>
          </w:tcPr>
          <w:p w:rsidR="00BB5223" w:rsidRDefault="00BB5223">
            <w:pPr>
              <w:spacing w:line="274" w:lineRule="exact"/>
              <w:ind w:right="424"/>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p w:rsidR="00BB5223" w:rsidRDefault="00BB5223">
            <w:pPr>
              <w:spacing w:line="274" w:lineRule="exact"/>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И.о</w:t>
            </w:r>
            <w:proofErr w:type="spellEnd"/>
            <w:r>
              <w:rPr>
                <w:rFonts w:ascii="Times New Roman" w:eastAsia="Times New Roman" w:hAnsi="Times New Roman" w:cs="Times New Roman"/>
                <w:sz w:val="24"/>
                <w:szCs w:val="24"/>
              </w:rPr>
              <w:t xml:space="preserve"> директора МБОУ «Шабурская сош» </w:t>
            </w:r>
          </w:p>
          <w:p w:rsidR="00BB5223" w:rsidRDefault="00BB5223">
            <w:pPr>
              <w:spacing w:line="274" w:lineRule="exact"/>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Сударкина Н.В. __________</w:t>
            </w:r>
          </w:p>
          <w:p w:rsidR="00BB5223" w:rsidRDefault="00BB5223">
            <w:pPr>
              <w:spacing w:line="274" w:lineRule="exact"/>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 28/1 от 01.04.2022г                                     </w:t>
            </w:r>
          </w:p>
        </w:tc>
      </w:tr>
    </w:tbl>
    <w:p w:rsidR="003D5FCF" w:rsidRDefault="003D5FCF" w:rsidP="00565973">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p>
    <w:p w:rsidR="003D5FCF" w:rsidRDefault="003D5FCF" w:rsidP="00565973">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p>
    <w:p w:rsidR="003D5FCF" w:rsidRDefault="003D5FCF" w:rsidP="00565973">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p>
    <w:p w:rsidR="00565973" w:rsidRPr="003D5FCF" w:rsidRDefault="00565973" w:rsidP="003D5FCF">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4"/>
          <w:szCs w:val="24"/>
          <w:lang w:eastAsia="ru-RU"/>
        </w:rPr>
      </w:pPr>
      <w:r w:rsidRPr="003D5FCF">
        <w:rPr>
          <w:rFonts w:ascii="Times New Roman" w:eastAsia="Times New Roman" w:hAnsi="Times New Roman" w:cs="Times New Roman"/>
          <w:b/>
          <w:bCs/>
          <w:color w:val="1E2120"/>
          <w:sz w:val="24"/>
          <w:szCs w:val="24"/>
          <w:lang w:eastAsia="ru-RU"/>
        </w:rPr>
        <w:t>Должностная инструкция</w:t>
      </w:r>
      <w:r w:rsidRPr="003D5FCF">
        <w:rPr>
          <w:rFonts w:ascii="Times New Roman" w:eastAsia="Times New Roman" w:hAnsi="Times New Roman" w:cs="Times New Roman"/>
          <w:b/>
          <w:bCs/>
          <w:color w:val="1E2120"/>
          <w:sz w:val="24"/>
          <w:szCs w:val="24"/>
          <w:lang w:eastAsia="ru-RU"/>
        </w:rPr>
        <w:br/>
        <w:t>учителя основ безопасности жизнедеятельности (ОБЖ)</w:t>
      </w:r>
    </w:p>
    <w:p w:rsidR="00565973" w:rsidRPr="003D5FCF" w:rsidRDefault="00565973" w:rsidP="003D5FCF">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 </w:t>
      </w:r>
    </w:p>
    <w:p w:rsidR="00565973" w:rsidRPr="003D5FCF" w:rsidRDefault="00565973" w:rsidP="003D5FCF">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3D5FCF">
        <w:rPr>
          <w:rFonts w:ascii="Times New Roman" w:eastAsia="Times New Roman" w:hAnsi="Times New Roman" w:cs="Times New Roman"/>
          <w:b/>
          <w:bCs/>
          <w:color w:val="1E2120"/>
          <w:sz w:val="24"/>
          <w:szCs w:val="24"/>
          <w:lang w:eastAsia="ru-RU"/>
        </w:rPr>
        <w:t>1. Общие положения</w:t>
      </w:r>
    </w:p>
    <w:p w:rsidR="00565973" w:rsidRPr="003D5FCF" w:rsidRDefault="00565973" w:rsidP="003D5FCF">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1.1. Настоящая </w:t>
      </w:r>
      <w:r w:rsidRPr="003D5FCF">
        <w:rPr>
          <w:rFonts w:ascii="Times New Roman" w:eastAsia="Times New Roman" w:hAnsi="Times New Roman" w:cs="Times New Roman"/>
          <w:b/>
          <w:bCs/>
          <w:color w:val="1E2120"/>
          <w:sz w:val="24"/>
          <w:szCs w:val="24"/>
          <w:bdr w:val="none" w:sz="0" w:space="0" w:color="auto" w:frame="1"/>
          <w:lang w:eastAsia="ru-RU"/>
        </w:rPr>
        <w:t>должностная инструкция учителя ОБЖ</w:t>
      </w:r>
      <w:r w:rsidRPr="003D5FCF">
        <w:rPr>
          <w:rFonts w:ascii="Times New Roman" w:eastAsia="Times New Roman" w:hAnsi="Times New Roman" w:cs="Times New Roman"/>
          <w:color w:val="1E2120"/>
          <w:sz w:val="24"/>
          <w:szCs w:val="24"/>
          <w:lang w:eastAsia="ru-RU"/>
        </w:rPr>
        <w:t> в школе разработана на основе </w:t>
      </w:r>
      <w:r w:rsidRPr="003D5FCF">
        <w:rPr>
          <w:rFonts w:ascii="Times New Roman" w:eastAsia="Times New Roman" w:hAnsi="Times New Roman" w:cs="Times New Roman"/>
          <w:b/>
          <w:bCs/>
          <w:color w:val="1E2120"/>
          <w:sz w:val="24"/>
          <w:szCs w:val="24"/>
          <w:bdr w:val="none" w:sz="0" w:space="0" w:color="auto" w:frame="1"/>
          <w:lang w:eastAsia="ru-RU"/>
        </w:rPr>
        <w:t>Профессионального стандарта: 01.001 «Педагог</w:t>
      </w:r>
      <w:r w:rsidRPr="003D5FCF">
        <w:rPr>
          <w:rFonts w:ascii="Times New Roman" w:eastAsia="Times New Roman" w:hAnsi="Times New Roman" w:cs="Times New Roman"/>
          <w:color w:val="1E2120"/>
          <w:sz w:val="24"/>
          <w:szCs w:val="24"/>
          <w:lang w:eastAsia="ru-RU"/>
        </w:rPr>
        <w:t xml:space="preserve"> (педагогическая деятельность в сфере дошкольного, начального, основного и среднего общего образования) (воспитатель, учитель)» с изменениями от 5 августа 2016 года, в соответствии с Федеральным Законом №273-ФЗ от 29.12.2012г «Об образовании в Российской Федерации» в редакции от 1 марта 2022 года, ФГОС начального, основного и среднего общего образования, утвержденными соответственно Приказами </w:t>
      </w:r>
      <w:proofErr w:type="spellStart"/>
      <w:r w:rsidRPr="003D5FCF">
        <w:rPr>
          <w:rFonts w:ascii="Times New Roman" w:eastAsia="Times New Roman" w:hAnsi="Times New Roman" w:cs="Times New Roman"/>
          <w:color w:val="1E2120"/>
          <w:sz w:val="24"/>
          <w:szCs w:val="24"/>
          <w:lang w:eastAsia="ru-RU"/>
        </w:rPr>
        <w:t>Минобрнауки</w:t>
      </w:r>
      <w:proofErr w:type="spellEnd"/>
      <w:r w:rsidRPr="003D5FCF">
        <w:rPr>
          <w:rFonts w:ascii="Times New Roman" w:eastAsia="Times New Roman" w:hAnsi="Times New Roman" w:cs="Times New Roman"/>
          <w:color w:val="1E2120"/>
          <w:sz w:val="24"/>
          <w:szCs w:val="24"/>
          <w:lang w:eastAsia="ru-RU"/>
        </w:rPr>
        <w:t xml:space="preserve"> России №373 от 06.10.2009г, №1897 от 17.12.2010г и №413 от 17.05.2012г в редакциях от 11.12.2020г, СП 2.4.3648-20 «Санитарно-эпидемиологические требования к организациям воспитания и обучения, отдыха и оздоровления детей и молодежи», Трудовым кодексом Российской Федерации и другими нормативными актами, регулирующими трудовые отношения между работником и работодателем.</w:t>
      </w:r>
      <w:r w:rsidRPr="003D5FCF">
        <w:rPr>
          <w:rFonts w:ascii="Times New Roman" w:eastAsia="Times New Roman" w:hAnsi="Times New Roman" w:cs="Times New Roman"/>
          <w:color w:val="1E2120"/>
          <w:sz w:val="24"/>
          <w:szCs w:val="24"/>
          <w:lang w:eastAsia="ru-RU"/>
        </w:rPr>
        <w:br/>
        <w:t>1.2. Данная </w:t>
      </w:r>
      <w:r w:rsidRPr="003D5FCF">
        <w:rPr>
          <w:rFonts w:ascii="Times New Roman" w:eastAsia="Times New Roman" w:hAnsi="Times New Roman" w:cs="Times New Roman"/>
          <w:i/>
          <w:iCs/>
          <w:color w:val="1E2120"/>
          <w:sz w:val="24"/>
          <w:szCs w:val="24"/>
          <w:bdr w:val="none" w:sz="0" w:space="0" w:color="auto" w:frame="1"/>
          <w:lang w:eastAsia="ru-RU"/>
        </w:rPr>
        <w:t xml:space="preserve">должностная инструкция учителя ОБЖ по </w:t>
      </w:r>
      <w:proofErr w:type="spellStart"/>
      <w:r w:rsidRPr="003D5FCF">
        <w:rPr>
          <w:rFonts w:ascii="Times New Roman" w:eastAsia="Times New Roman" w:hAnsi="Times New Roman" w:cs="Times New Roman"/>
          <w:i/>
          <w:iCs/>
          <w:color w:val="1E2120"/>
          <w:sz w:val="24"/>
          <w:szCs w:val="24"/>
          <w:bdr w:val="none" w:sz="0" w:space="0" w:color="auto" w:frame="1"/>
          <w:lang w:eastAsia="ru-RU"/>
        </w:rPr>
        <w:t>профстандарту</w:t>
      </w:r>
      <w:proofErr w:type="spellEnd"/>
      <w:r w:rsidRPr="003D5FCF">
        <w:rPr>
          <w:rFonts w:ascii="Times New Roman" w:eastAsia="Times New Roman" w:hAnsi="Times New Roman" w:cs="Times New Roman"/>
          <w:color w:val="1E2120"/>
          <w:sz w:val="24"/>
          <w:szCs w:val="24"/>
          <w:lang w:eastAsia="ru-RU"/>
        </w:rPr>
        <w:t> определяет перечень трудовых функций и обязанностей учителя основ безопасности жизнедеятельности в школе, а также его права, ответственность и взаимоотношения по должности в коллективе общеобразовательной организации.</w:t>
      </w:r>
      <w:r w:rsidRPr="003D5FCF">
        <w:rPr>
          <w:rFonts w:ascii="Times New Roman" w:eastAsia="Times New Roman" w:hAnsi="Times New Roman" w:cs="Times New Roman"/>
          <w:color w:val="1E2120"/>
          <w:sz w:val="24"/>
          <w:szCs w:val="24"/>
          <w:lang w:eastAsia="ru-RU"/>
        </w:rPr>
        <w:br/>
        <w:t>1.3. Учитель ОБЖ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3D5FCF">
        <w:rPr>
          <w:rFonts w:ascii="Times New Roman" w:eastAsia="Times New Roman" w:hAnsi="Times New Roman" w:cs="Times New Roman"/>
          <w:color w:val="1E2120"/>
          <w:sz w:val="24"/>
          <w:szCs w:val="24"/>
          <w:lang w:eastAsia="ru-RU"/>
        </w:rPr>
        <w:br/>
        <w:t>1.4. Учитель основ безопасности жизнедеятельности относится к категории специалистов, непосредственно подчиняется заместителю директора по учебно-воспитательной работе.</w:t>
      </w:r>
    </w:p>
    <w:p w:rsidR="00565973" w:rsidRPr="003D5FCF" w:rsidRDefault="00565973" w:rsidP="003D5FCF">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1.5. </w:t>
      </w:r>
      <w:ins w:id="0" w:author="Unknown">
        <w:r w:rsidRPr="003D5FCF">
          <w:rPr>
            <w:rFonts w:ascii="Times New Roman" w:eastAsia="Times New Roman" w:hAnsi="Times New Roman" w:cs="Times New Roman"/>
            <w:color w:val="1E2120"/>
            <w:sz w:val="24"/>
            <w:szCs w:val="24"/>
            <w:u w:val="single"/>
            <w:bdr w:val="none" w:sz="0" w:space="0" w:color="auto" w:frame="1"/>
            <w:lang w:eastAsia="ru-RU"/>
          </w:rPr>
          <w:t>На должность учителя ОБЖ принимается лицо:</w:t>
        </w:r>
      </w:ins>
    </w:p>
    <w:p w:rsidR="00565973" w:rsidRPr="003D5FCF" w:rsidRDefault="00565973" w:rsidP="003D5FCF">
      <w:pPr>
        <w:numPr>
          <w:ilvl w:val="0"/>
          <w:numId w:val="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lastRenderedPageBreak/>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«Основы безопасности жизнедеятельности»,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565973" w:rsidRPr="003D5FCF" w:rsidRDefault="00565973" w:rsidP="003D5FCF">
      <w:pPr>
        <w:numPr>
          <w:ilvl w:val="0"/>
          <w:numId w:val="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без предъявления требований к стажу работы;</w:t>
      </w:r>
    </w:p>
    <w:p w:rsidR="00565973" w:rsidRPr="003D5FCF" w:rsidRDefault="00565973" w:rsidP="003D5FCF">
      <w:pPr>
        <w:numPr>
          <w:ilvl w:val="0"/>
          <w:numId w:val="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565973" w:rsidRPr="003D5FCF" w:rsidRDefault="00565973" w:rsidP="003D5FCF">
      <w:pPr>
        <w:numPr>
          <w:ilvl w:val="0"/>
          <w:numId w:val="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565973" w:rsidRPr="003D5FCF" w:rsidRDefault="00565973" w:rsidP="003D5FCF">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 xml:space="preserve">1.6. В своей деятельности учитель ОБЖ руководствуется должностной инструкцией, составленной в соответствии с </w:t>
      </w:r>
      <w:proofErr w:type="spellStart"/>
      <w:r w:rsidRPr="003D5FCF">
        <w:rPr>
          <w:rFonts w:ascii="Times New Roman" w:eastAsia="Times New Roman" w:hAnsi="Times New Roman" w:cs="Times New Roman"/>
          <w:color w:val="1E2120"/>
          <w:sz w:val="24"/>
          <w:szCs w:val="24"/>
          <w:lang w:eastAsia="ru-RU"/>
        </w:rPr>
        <w:t>профстандартом</w:t>
      </w:r>
      <w:proofErr w:type="spellEnd"/>
      <w:r w:rsidRPr="003D5FCF">
        <w:rPr>
          <w:rFonts w:ascii="Times New Roman" w:eastAsia="Times New Roman" w:hAnsi="Times New Roman" w:cs="Times New Roman"/>
          <w:color w:val="1E2120"/>
          <w:sz w:val="24"/>
          <w:szCs w:val="24"/>
          <w:lang w:eastAsia="ru-RU"/>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школы руководствуется:</w:t>
      </w:r>
    </w:p>
    <w:p w:rsidR="00565973" w:rsidRPr="003D5FCF" w:rsidRDefault="00565973" w:rsidP="003D5FCF">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Федеральным Законом №273 «Об образовании в Российской Федерации»;</w:t>
      </w:r>
    </w:p>
    <w:p w:rsidR="00565973" w:rsidRPr="003D5FCF" w:rsidRDefault="00565973" w:rsidP="003D5FCF">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нормами СП 2.4.3648-20 «Санитарно-эпидемиологические требования к организациям воспитания и обучения, отдыха и оздоровления детей и молодежи»;</w:t>
      </w:r>
    </w:p>
    <w:p w:rsidR="00565973" w:rsidRPr="003D5FCF" w:rsidRDefault="00565973" w:rsidP="003D5FCF">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административным, трудовым и хозяйственным законодательством Российской Федерации;</w:t>
      </w:r>
    </w:p>
    <w:p w:rsidR="00565973" w:rsidRPr="003D5FCF" w:rsidRDefault="00565973" w:rsidP="003D5FCF">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основами педагогики, психологии, физиологии и гигиены;</w:t>
      </w:r>
    </w:p>
    <w:p w:rsidR="00565973" w:rsidRPr="003D5FCF" w:rsidRDefault="00565973" w:rsidP="003D5FCF">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565973" w:rsidRPr="003D5FCF" w:rsidRDefault="00565973" w:rsidP="003D5FCF">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требованиями ФГОС начального, основного и среднего общего образования, рекомендациями по их применению в школе;</w:t>
      </w:r>
    </w:p>
    <w:p w:rsidR="00565973" w:rsidRPr="003D5FCF" w:rsidRDefault="00565973" w:rsidP="003D5FCF">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правилами и нормами охраны труда и пожарной безопасности;</w:t>
      </w:r>
    </w:p>
    <w:p w:rsidR="00565973" w:rsidRPr="003D5FCF" w:rsidRDefault="00565973" w:rsidP="003D5FCF">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трудовым договором между работником и работодателем;</w:t>
      </w:r>
    </w:p>
    <w:p w:rsidR="00565973" w:rsidRPr="003D5FCF" w:rsidRDefault="00BB5223" w:rsidP="003D5FCF">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hyperlink r:id="rId6" w:tgtFrame="_blank" w:history="1">
        <w:r w:rsidR="00565973" w:rsidRPr="003D5FCF">
          <w:rPr>
            <w:rFonts w:ascii="Times New Roman" w:eastAsia="Times New Roman" w:hAnsi="Times New Roman" w:cs="Times New Roman"/>
            <w:color w:val="047EB6"/>
            <w:sz w:val="24"/>
            <w:szCs w:val="24"/>
            <w:u w:val="single"/>
            <w:bdr w:val="none" w:sz="0" w:space="0" w:color="auto" w:frame="1"/>
            <w:lang w:eastAsia="ru-RU"/>
          </w:rPr>
          <w:t>инструкцией по охране труда для учителя ОБЖ</w:t>
        </w:r>
      </w:hyperlink>
      <w:r w:rsidR="00565973" w:rsidRPr="003D5FCF">
        <w:rPr>
          <w:rFonts w:ascii="Times New Roman" w:eastAsia="Times New Roman" w:hAnsi="Times New Roman" w:cs="Times New Roman"/>
          <w:color w:val="1E2120"/>
          <w:sz w:val="24"/>
          <w:szCs w:val="24"/>
          <w:lang w:eastAsia="ru-RU"/>
        </w:rPr>
        <w:t>;</w:t>
      </w:r>
    </w:p>
    <w:p w:rsidR="00565973" w:rsidRPr="003D5FCF" w:rsidRDefault="00565973" w:rsidP="003D5FCF">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Конвенцией ООН о правах ребенка.</w:t>
      </w:r>
    </w:p>
    <w:p w:rsidR="00565973" w:rsidRPr="003D5FCF" w:rsidRDefault="00565973" w:rsidP="003D5FCF">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1.7. </w:t>
      </w:r>
      <w:ins w:id="1" w:author="Unknown">
        <w:r w:rsidRPr="003D5FCF">
          <w:rPr>
            <w:rFonts w:ascii="Times New Roman" w:eastAsia="Times New Roman" w:hAnsi="Times New Roman" w:cs="Times New Roman"/>
            <w:color w:val="1E2120"/>
            <w:sz w:val="24"/>
            <w:szCs w:val="24"/>
            <w:u w:val="single"/>
            <w:bdr w:val="none" w:sz="0" w:space="0" w:color="auto" w:frame="1"/>
            <w:lang w:eastAsia="ru-RU"/>
          </w:rPr>
          <w:t>Учитель ОБЖ должен знать:</w:t>
        </w:r>
      </w:ins>
    </w:p>
    <w:p w:rsidR="00565973" w:rsidRPr="003D5FCF" w:rsidRDefault="00565973" w:rsidP="003D5FCF">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565973" w:rsidRPr="003D5FCF" w:rsidRDefault="00565973" w:rsidP="003D5FCF">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lastRenderedPageBreak/>
        <w:t>требования ФГОС начального, основного и среднего общего образования к преподаванию основ безопасности жизнедеятельности, рекомендации по внедрению Федерального государственного образовательного стандарта в общеобразовательной организации;</w:t>
      </w:r>
    </w:p>
    <w:p w:rsidR="00565973" w:rsidRPr="003D5FCF" w:rsidRDefault="00565973" w:rsidP="003D5FCF">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преподаваемый предмет «Основы безопасности жизнедеятельности» в пределах требований Федеральных государственных образовательных стандартов и образовательных программ начального, основного и среднего общего образования, его истории и места в мировой культуре и науке;</w:t>
      </w:r>
    </w:p>
    <w:p w:rsidR="00565973" w:rsidRPr="003D5FCF" w:rsidRDefault="00565973" w:rsidP="003D5FCF">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современные формы и методы обучения и воспитания школьников;</w:t>
      </w:r>
    </w:p>
    <w:p w:rsidR="00565973" w:rsidRPr="003D5FCF" w:rsidRDefault="00565973" w:rsidP="003D5FCF">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565973" w:rsidRPr="003D5FCF" w:rsidRDefault="00565973" w:rsidP="003D5FCF">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теорию и методы управления образовательными системами;</w:t>
      </w:r>
    </w:p>
    <w:p w:rsidR="00565973" w:rsidRPr="003D5FCF" w:rsidRDefault="00565973" w:rsidP="003D5FCF">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sidRPr="003D5FCF">
        <w:rPr>
          <w:rFonts w:ascii="Times New Roman" w:eastAsia="Times New Roman" w:hAnsi="Times New Roman" w:cs="Times New Roman"/>
          <w:color w:val="1E2120"/>
          <w:sz w:val="24"/>
          <w:szCs w:val="24"/>
          <w:lang w:eastAsia="ru-RU"/>
        </w:rPr>
        <w:t>компетентностного</w:t>
      </w:r>
      <w:proofErr w:type="spellEnd"/>
      <w:r w:rsidRPr="003D5FCF">
        <w:rPr>
          <w:rFonts w:ascii="Times New Roman" w:eastAsia="Times New Roman" w:hAnsi="Times New Roman" w:cs="Times New Roman"/>
          <w:color w:val="1E2120"/>
          <w:sz w:val="24"/>
          <w:szCs w:val="24"/>
          <w:lang w:eastAsia="ru-RU"/>
        </w:rPr>
        <w:t xml:space="preserve"> подхода с учетом возрастных и индивидуальных особенностей обучающихся образовательного учреждения;</w:t>
      </w:r>
    </w:p>
    <w:p w:rsidR="00565973" w:rsidRPr="003D5FCF" w:rsidRDefault="00565973" w:rsidP="003D5FCF">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565973" w:rsidRPr="003D5FCF" w:rsidRDefault="00565973" w:rsidP="003D5FCF">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технологии диагностики причин конфликтных ситуаций, их профилактики и разрешения;</w:t>
      </w:r>
    </w:p>
    <w:p w:rsidR="00565973" w:rsidRPr="003D5FCF" w:rsidRDefault="00565973" w:rsidP="003D5FCF">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 xml:space="preserve">основные принципы </w:t>
      </w:r>
      <w:proofErr w:type="spellStart"/>
      <w:r w:rsidRPr="003D5FCF">
        <w:rPr>
          <w:rFonts w:ascii="Times New Roman" w:eastAsia="Times New Roman" w:hAnsi="Times New Roman" w:cs="Times New Roman"/>
          <w:color w:val="1E2120"/>
          <w:sz w:val="24"/>
          <w:szCs w:val="24"/>
          <w:lang w:eastAsia="ru-RU"/>
        </w:rPr>
        <w:t>деятельностного</w:t>
      </w:r>
      <w:proofErr w:type="spellEnd"/>
      <w:r w:rsidRPr="003D5FCF">
        <w:rPr>
          <w:rFonts w:ascii="Times New Roman" w:eastAsia="Times New Roman" w:hAnsi="Times New Roman" w:cs="Times New Roman"/>
          <w:color w:val="1E2120"/>
          <w:sz w:val="24"/>
          <w:szCs w:val="24"/>
          <w:lang w:eastAsia="ru-RU"/>
        </w:rPr>
        <w:t xml:space="preserve"> подхода, виды и приемы современных педагогических технологий;</w:t>
      </w:r>
    </w:p>
    <w:p w:rsidR="00565973" w:rsidRPr="003D5FCF" w:rsidRDefault="00565973" w:rsidP="003D5FCF">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рабочую программу и методику обучения основам безопасности жизнедеятельности;</w:t>
      </w:r>
    </w:p>
    <w:p w:rsidR="00565973" w:rsidRPr="003D5FCF" w:rsidRDefault="00565973" w:rsidP="003D5FCF">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программы и учебники по ОБЖ, отвечающие положениям Федеральных государственных образовательных стандартов (ФГОС) начального, основного и среднего общего образования;</w:t>
      </w:r>
    </w:p>
    <w:p w:rsidR="00565973" w:rsidRPr="003D5FCF" w:rsidRDefault="00565973" w:rsidP="003D5FCF">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565973" w:rsidRPr="003D5FCF" w:rsidRDefault="00565973" w:rsidP="003D5FCF">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педагогику, психологию, возрастную физиологию, школьную гигиену;</w:t>
      </w:r>
    </w:p>
    <w:p w:rsidR="00565973" w:rsidRPr="003D5FCF" w:rsidRDefault="00565973" w:rsidP="003D5FCF">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теорию и методику преподавания ОБЖ;</w:t>
      </w:r>
    </w:p>
    <w:p w:rsidR="00565973" w:rsidRPr="003D5FCF" w:rsidRDefault="00565973" w:rsidP="003D5FCF">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основные закономерности возрастного развития, стадии и кризисы развития, социализации личности;</w:t>
      </w:r>
    </w:p>
    <w:p w:rsidR="00565973" w:rsidRPr="003D5FCF" w:rsidRDefault="00565973" w:rsidP="003D5FCF">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законы развития личности и проявления личностных свойств, психологические законы периодизации и кризисов развития;</w:t>
      </w:r>
    </w:p>
    <w:p w:rsidR="00565973" w:rsidRPr="003D5FCF" w:rsidRDefault="00565973" w:rsidP="003D5FCF">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теорию и технологии учета возрастных особенностей обучающихся;</w:t>
      </w:r>
    </w:p>
    <w:p w:rsidR="00565973" w:rsidRPr="003D5FCF" w:rsidRDefault="00565973" w:rsidP="003D5FCF">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565973" w:rsidRPr="003D5FCF" w:rsidRDefault="00565973" w:rsidP="003D5FCF">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основные закономерности семейных отношений, позволяющие эффективно работать с родительской общественностью;</w:t>
      </w:r>
    </w:p>
    <w:p w:rsidR="00565973" w:rsidRPr="003D5FCF" w:rsidRDefault="00565973" w:rsidP="003D5FCF">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основы психодиагностики и основные признаки отклонения в развитии детей;</w:t>
      </w:r>
    </w:p>
    <w:p w:rsidR="00565973" w:rsidRPr="003D5FCF" w:rsidRDefault="00565973" w:rsidP="003D5FCF">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социально-психологические особенности и закономерности развития детско-взрослых сообществ;</w:t>
      </w:r>
    </w:p>
    <w:p w:rsidR="00565973" w:rsidRPr="003D5FCF" w:rsidRDefault="00565973" w:rsidP="003D5FCF">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 xml:space="preserve">основы </w:t>
      </w:r>
      <w:proofErr w:type="spellStart"/>
      <w:r w:rsidRPr="003D5FCF">
        <w:rPr>
          <w:rFonts w:ascii="Times New Roman" w:eastAsia="Times New Roman" w:hAnsi="Times New Roman" w:cs="Times New Roman"/>
          <w:color w:val="1E2120"/>
          <w:sz w:val="24"/>
          <w:szCs w:val="24"/>
          <w:lang w:eastAsia="ru-RU"/>
        </w:rPr>
        <w:t>психодидактики</w:t>
      </w:r>
      <w:proofErr w:type="spellEnd"/>
      <w:r w:rsidRPr="003D5FCF">
        <w:rPr>
          <w:rFonts w:ascii="Times New Roman" w:eastAsia="Times New Roman" w:hAnsi="Times New Roman" w:cs="Times New Roman"/>
          <w:color w:val="1E2120"/>
          <w:sz w:val="24"/>
          <w:szCs w:val="24"/>
          <w:lang w:eastAsia="ru-RU"/>
        </w:rPr>
        <w:t>, поликультурного образования, закономерностей поведения в социальных сетях;</w:t>
      </w:r>
    </w:p>
    <w:p w:rsidR="00565973" w:rsidRPr="003D5FCF" w:rsidRDefault="00565973" w:rsidP="003D5FCF">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пути достижения образовательных результатов и способы оценки результатов обучения;</w:t>
      </w:r>
    </w:p>
    <w:p w:rsidR="00565973" w:rsidRPr="003D5FCF" w:rsidRDefault="00565973" w:rsidP="003D5FCF">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основы экологии, экономики, социологии;</w:t>
      </w:r>
    </w:p>
    <w:p w:rsidR="00565973" w:rsidRPr="003D5FCF" w:rsidRDefault="00565973" w:rsidP="003D5FCF">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lastRenderedPageBreak/>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565973" w:rsidRPr="003D5FCF" w:rsidRDefault="00565973" w:rsidP="003D5FCF">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средства обучения, используемые учителем в процессе преподавания ОБЖ, и их дидактические возможности;</w:t>
      </w:r>
    </w:p>
    <w:p w:rsidR="00565973" w:rsidRPr="003D5FCF" w:rsidRDefault="00565973" w:rsidP="003D5FCF">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требования к оснащению и оборудованию учебных кабинетов ОБЖ;</w:t>
      </w:r>
    </w:p>
    <w:p w:rsidR="00565973" w:rsidRPr="003D5FCF" w:rsidRDefault="00565973" w:rsidP="003D5FCF">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правила внутреннего распорядка общеобразовательной организации, правила по охране труда и требования к безопасности образовательной среды;</w:t>
      </w:r>
    </w:p>
    <w:p w:rsidR="00565973" w:rsidRPr="003D5FCF" w:rsidRDefault="00565973" w:rsidP="003D5FCF">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565973" w:rsidRPr="003D5FCF" w:rsidRDefault="00565973" w:rsidP="003D5FCF">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1.8. </w:t>
      </w:r>
      <w:ins w:id="2" w:author="Unknown">
        <w:r w:rsidRPr="003D5FCF">
          <w:rPr>
            <w:rFonts w:ascii="Times New Roman" w:eastAsia="Times New Roman" w:hAnsi="Times New Roman" w:cs="Times New Roman"/>
            <w:color w:val="1E2120"/>
            <w:sz w:val="24"/>
            <w:szCs w:val="24"/>
            <w:u w:val="single"/>
            <w:bdr w:val="none" w:sz="0" w:space="0" w:color="auto" w:frame="1"/>
            <w:lang w:eastAsia="ru-RU"/>
          </w:rPr>
          <w:t>Учитель ОБЖ должен уметь:</w:t>
        </w:r>
      </w:ins>
    </w:p>
    <w:p w:rsidR="00565973" w:rsidRPr="003D5FCF" w:rsidRDefault="00565973" w:rsidP="003D5FCF">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владеть формами и методами обучения, в том числе выходящими за рамки учебных занятий: исследовательская и проектная деятельность и т.п.;</w:t>
      </w:r>
    </w:p>
    <w:p w:rsidR="00565973" w:rsidRPr="003D5FCF" w:rsidRDefault="00565973" w:rsidP="003D5FCF">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565973" w:rsidRPr="003D5FCF" w:rsidRDefault="00565973" w:rsidP="003D5FCF">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565973" w:rsidRPr="003D5FCF" w:rsidRDefault="00565973" w:rsidP="003D5FCF">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проводить учебные занятия по основам безопасности жизнедеятельности,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565973" w:rsidRPr="003D5FCF" w:rsidRDefault="00565973" w:rsidP="003D5FCF">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планировать и осуществлять учебную деятельность в соответствии с основной общеобразовательной программой;</w:t>
      </w:r>
    </w:p>
    <w:p w:rsidR="00565973" w:rsidRPr="003D5FCF" w:rsidRDefault="00565973" w:rsidP="003D5FCF">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разрабатывать рабочие программы по ОБЖ, курсу на основе примерных основных общеобразовательных программ и обеспечивать их выполнение;</w:t>
      </w:r>
    </w:p>
    <w:p w:rsidR="00565973" w:rsidRPr="003D5FCF" w:rsidRDefault="00565973" w:rsidP="003D5FCF">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565973" w:rsidRPr="003D5FCF" w:rsidRDefault="00565973" w:rsidP="003D5FCF">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организовать самостоятельную деятельность детей, в том числе проектную и исследовательскую;</w:t>
      </w:r>
    </w:p>
    <w:p w:rsidR="00565973" w:rsidRPr="003D5FCF" w:rsidRDefault="00565973" w:rsidP="003D5FCF">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565973" w:rsidRPr="003D5FCF" w:rsidRDefault="00565973" w:rsidP="003D5FCF">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разрабатывать и реализовывать проблемное обучение, осуществлять связь обучения ОБЖ с практикой, обсуждать с учениками актуальные события современности;</w:t>
      </w:r>
    </w:p>
    <w:p w:rsidR="00565973" w:rsidRPr="003D5FCF" w:rsidRDefault="00565973" w:rsidP="003D5FCF">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осуществлять контрольно-оценочную деятельность в образовательных отношениях;</w:t>
      </w:r>
    </w:p>
    <w:p w:rsidR="00565973" w:rsidRPr="003D5FCF" w:rsidRDefault="00565973" w:rsidP="003D5FCF">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использовать современные способы оценивания в условиях информационно-коммуникационных технологий;</w:t>
      </w:r>
    </w:p>
    <w:p w:rsidR="00565973" w:rsidRPr="003D5FCF" w:rsidRDefault="00565973" w:rsidP="003D5FCF">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начального, основного и среднего общего образования;</w:t>
      </w:r>
    </w:p>
    <w:p w:rsidR="00565973" w:rsidRPr="003D5FCF" w:rsidRDefault="00565973" w:rsidP="003D5FCF">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владеть методами убеждения, аргументации своей позиции;</w:t>
      </w:r>
    </w:p>
    <w:p w:rsidR="00565973" w:rsidRPr="003D5FCF" w:rsidRDefault="00565973" w:rsidP="003D5FCF">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организовывать различные виды внеурочной деятельности: конкурсы по ОБЖ, экскурсии и другие внеурочные тематические мероприятия;</w:t>
      </w:r>
    </w:p>
    <w:p w:rsidR="00565973" w:rsidRPr="003D5FCF" w:rsidRDefault="00565973" w:rsidP="003D5FCF">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lastRenderedPageBreak/>
        <w:t xml:space="preserve">обеспечивать помощь детям, не освоившим необходимый материал (из всего курса ОБЖ),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3D5FCF">
        <w:rPr>
          <w:rFonts w:ascii="Times New Roman" w:eastAsia="Times New Roman" w:hAnsi="Times New Roman" w:cs="Times New Roman"/>
          <w:color w:val="1E2120"/>
          <w:sz w:val="24"/>
          <w:szCs w:val="24"/>
          <w:lang w:eastAsia="ru-RU"/>
        </w:rPr>
        <w:t>тьюторов</w:t>
      </w:r>
      <w:proofErr w:type="spellEnd"/>
      <w:r w:rsidRPr="003D5FCF">
        <w:rPr>
          <w:rFonts w:ascii="Times New Roman" w:eastAsia="Times New Roman" w:hAnsi="Times New Roman" w:cs="Times New Roman"/>
          <w:color w:val="1E2120"/>
          <w:sz w:val="24"/>
          <w:szCs w:val="24"/>
          <w:lang w:eastAsia="ru-RU"/>
        </w:rPr>
        <w:t>;</w:t>
      </w:r>
    </w:p>
    <w:p w:rsidR="00565973" w:rsidRPr="003D5FCF" w:rsidRDefault="00565973" w:rsidP="003D5FCF">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обеспечивать коммуникативную и учебную "включенности" всех учащихся класса в образовательную деятельность;</w:t>
      </w:r>
    </w:p>
    <w:p w:rsidR="00565973" w:rsidRPr="003D5FCF" w:rsidRDefault="00565973" w:rsidP="003D5FCF">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находить ценностный аспект учебного знания, обеспечивать его понимание обучающимися;</w:t>
      </w:r>
    </w:p>
    <w:p w:rsidR="00565973" w:rsidRPr="003D5FCF" w:rsidRDefault="00565973" w:rsidP="003D5FCF">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управлять классом с целью вовлечения детей в процесс обучения, мотивируя их учебно-познавательную деятельность;</w:t>
      </w:r>
    </w:p>
    <w:p w:rsidR="00565973" w:rsidRPr="003D5FCF" w:rsidRDefault="00565973" w:rsidP="003D5FCF">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защищать достоинство и интересы школьников, помогать детям, оказавшимся в конфликтной ситуации и/или неблагоприятных условиях;</w:t>
      </w:r>
    </w:p>
    <w:p w:rsidR="00565973" w:rsidRPr="003D5FCF" w:rsidRDefault="00565973" w:rsidP="003D5FCF">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сотрудничать с классным руководителем и другими специалистами в решении воспитательных задач;</w:t>
      </w:r>
    </w:p>
    <w:p w:rsidR="00565973" w:rsidRPr="003D5FCF" w:rsidRDefault="00565973" w:rsidP="003D5FCF">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565973" w:rsidRPr="003D5FCF" w:rsidRDefault="00565973" w:rsidP="003D5FCF">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использовать специальные коррекционные приемы обучения для детей с ограниченными возможностями здоровья;</w:t>
      </w:r>
    </w:p>
    <w:p w:rsidR="00565973" w:rsidRPr="003D5FCF" w:rsidRDefault="00565973" w:rsidP="003D5FCF">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565973" w:rsidRPr="003D5FCF" w:rsidRDefault="00565973" w:rsidP="003D5FCF">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владеть технологиями диагностики причин конфликтных ситуаций, их профилактики и разрешения;</w:t>
      </w:r>
    </w:p>
    <w:p w:rsidR="00565973" w:rsidRPr="003D5FCF" w:rsidRDefault="00565973" w:rsidP="003D5FCF">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общаться со школьниками, признавать их достоинство, понимая и принимая их;</w:t>
      </w:r>
    </w:p>
    <w:p w:rsidR="00565973" w:rsidRPr="003D5FCF" w:rsidRDefault="00565973" w:rsidP="003D5FCF">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поощрять формирование эмоциональной и рациональной потребности детей в коммуникации как процессе, жизненно необходимом для человека;</w:t>
      </w:r>
    </w:p>
    <w:p w:rsidR="00565973" w:rsidRPr="003D5FCF" w:rsidRDefault="00565973" w:rsidP="003D5FCF">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 xml:space="preserve">владеть </w:t>
      </w:r>
      <w:proofErr w:type="spellStart"/>
      <w:r w:rsidRPr="003D5FCF">
        <w:rPr>
          <w:rFonts w:ascii="Times New Roman" w:eastAsia="Times New Roman" w:hAnsi="Times New Roman" w:cs="Times New Roman"/>
          <w:color w:val="1E2120"/>
          <w:sz w:val="24"/>
          <w:szCs w:val="24"/>
          <w:lang w:eastAsia="ru-RU"/>
        </w:rPr>
        <w:t>общепользовательской</w:t>
      </w:r>
      <w:proofErr w:type="spellEnd"/>
      <w:r w:rsidRPr="003D5FCF">
        <w:rPr>
          <w:rFonts w:ascii="Times New Roman" w:eastAsia="Times New Roman" w:hAnsi="Times New Roman" w:cs="Times New Roman"/>
          <w:color w:val="1E2120"/>
          <w:sz w:val="24"/>
          <w:szCs w:val="24"/>
          <w:lang w:eastAsia="ru-RU"/>
        </w:rPr>
        <w:t>, общепедагогической и предметно-педагогической ИКТ-компетентностями.</w:t>
      </w:r>
    </w:p>
    <w:p w:rsidR="00565973" w:rsidRPr="003D5FCF" w:rsidRDefault="00565973" w:rsidP="003D5FCF">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 xml:space="preserve">1.9. Учитель ОБЖ должен быть ознакомлен с должностной инструкцией, разработанной с учетом </w:t>
      </w:r>
      <w:proofErr w:type="spellStart"/>
      <w:r w:rsidRPr="003D5FCF">
        <w:rPr>
          <w:rFonts w:ascii="Times New Roman" w:eastAsia="Times New Roman" w:hAnsi="Times New Roman" w:cs="Times New Roman"/>
          <w:color w:val="1E2120"/>
          <w:sz w:val="24"/>
          <w:szCs w:val="24"/>
          <w:lang w:eastAsia="ru-RU"/>
        </w:rPr>
        <w:t>профстандарта</w:t>
      </w:r>
      <w:proofErr w:type="spellEnd"/>
      <w:r w:rsidRPr="003D5FCF">
        <w:rPr>
          <w:rFonts w:ascii="Times New Roman" w:eastAsia="Times New Roman" w:hAnsi="Times New Roman" w:cs="Times New Roman"/>
          <w:color w:val="1E2120"/>
          <w:sz w:val="24"/>
          <w:szCs w:val="24"/>
          <w:lang w:eastAsia="ru-RU"/>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r w:rsidRPr="003D5FCF">
        <w:rPr>
          <w:rFonts w:ascii="Times New Roman" w:eastAsia="Times New Roman" w:hAnsi="Times New Roman" w:cs="Times New Roman"/>
          <w:color w:val="1E2120"/>
          <w:sz w:val="24"/>
          <w:szCs w:val="24"/>
          <w:lang w:eastAsia="ru-RU"/>
        </w:rPr>
        <w:br/>
        <w:t>1.10.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3D5FCF">
        <w:rPr>
          <w:rFonts w:ascii="Times New Roman" w:eastAsia="Times New Roman" w:hAnsi="Times New Roman" w:cs="Times New Roman"/>
          <w:color w:val="1E2120"/>
          <w:sz w:val="24"/>
          <w:szCs w:val="24"/>
          <w:lang w:eastAsia="ru-RU"/>
        </w:rPr>
        <w:br/>
        <w:t xml:space="preserve">1.11. Учителю основ безопасности жизнедеятельности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w:t>
      </w:r>
      <w:r w:rsidRPr="003D5FCF">
        <w:rPr>
          <w:rFonts w:ascii="Times New Roman" w:eastAsia="Times New Roman" w:hAnsi="Times New Roman" w:cs="Times New Roman"/>
          <w:color w:val="1E2120"/>
          <w:sz w:val="24"/>
          <w:szCs w:val="24"/>
          <w:lang w:eastAsia="ru-RU"/>
        </w:rPr>
        <w:lastRenderedPageBreak/>
        <w:t>и культурных традициях народов, а также для побуждения учащихся к действиям, противоречащим Конституции РФ.</w:t>
      </w:r>
    </w:p>
    <w:p w:rsidR="00565973" w:rsidRPr="003D5FCF" w:rsidRDefault="00565973" w:rsidP="003D5FCF">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3D5FCF">
        <w:rPr>
          <w:rFonts w:ascii="Times New Roman" w:eastAsia="Times New Roman" w:hAnsi="Times New Roman" w:cs="Times New Roman"/>
          <w:b/>
          <w:bCs/>
          <w:color w:val="1E2120"/>
          <w:sz w:val="24"/>
          <w:szCs w:val="24"/>
          <w:lang w:eastAsia="ru-RU"/>
        </w:rPr>
        <w:t>2. Трудовые функции</w:t>
      </w:r>
    </w:p>
    <w:p w:rsidR="00565973" w:rsidRPr="003D5FCF" w:rsidRDefault="00565973" w:rsidP="003D5FCF">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i/>
          <w:iCs/>
          <w:color w:val="1E2120"/>
          <w:sz w:val="24"/>
          <w:szCs w:val="24"/>
          <w:bdr w:val="none" w:sz="0" w:space="0" w:color="auto" w:frame="1"/>
          <w:lang w:eastAsia="ru-RU"/>
        </w:rPr>
        <w:t>Основными трудовыми функциями учителя ОБЖ являются:</w:t>
      </w:r>
      <w:r w:rsidRPr="003D5FCF">
        <w:rPr>
          <w:rFonts w:ascii="Times New Roman" w:eastAsia="Times New Roman" w:hAnsi="Times New Roman" w:cs="Times New Roman"/>
          <w:color w:val="1E2120"/>
          <w:sz w:val="24"/>
          <w:szCs w:val="24"/>
          <w:lang w:eastAsia="ru-RU"/>
        </w:rPr>
        <w:br/>
        <w:t>2.1. </w:t>
      </w:r>
      <w:ins w:id="3" w:author="Unknown">
        <w:r w:rsidRPr="003D5FCF">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образовательной деятельности в общеобразовательной организации:</w:t>
        </w:r>
      </w:ins>
      <w:r w:rsidRPr="003D5FCF">
        <w:rPr>
          <w:rFonts w:ascii="Times New Roman" w:eastAsia="Times New Roman" w:hAnsi="Times New Roman" w:cs="Times New Roman"/>
          <w:color w:val="1E2120"/>
          <w:sz w:val="24"/>
          <w:szCs w:val="24"/>
          <w:lang w:eastAsia="ru-RU"/>
        </w:rPr>
        <w:br/>
        <w:t>2.1.1. Общепедагогическая функция. Обучение.</w:t>
      </w:r>
      <w:r w:rsidRPr="003D5FCF">
        <w:rPr>
          <w:rFonts w:ascii="Times New Roman" w:eastAsia="Times New Roman" w:hAnsi="Times New Roman" w:cs="Times New Roman"/>
          <w:color w:val="1E2120"/>
          <w:sz w:val="24"/>
          <w:szCs w:val="24"/>
          <w:lang w:eastAsia="ru-RU"/>
        </w:rPr>
        <w:br/>
        <w:t>2.1.2. Воспитательная деятельность.</w:t>
      </w:r>
      <w:r w:rsidRPr="003D5FCF">
        <w:rPr>
          <w:rFonts w:ascii="Times New Roman" w:eastAsia="Times New Roman" w:hAnsi="Times New Roman" w:cs="Times New Roman"/>
          <w:color w:val="1E2120"/>
          <w:sz w:val="24"/>
          <w:szCs w:val="24"/>
          <w:lang w:eastAsia="ru-RU"/>
        </w:rPr>
        <w:br/>
        <w:t>2.1.3. Развивающая деятельность.</w:t>
      </w:r>
      <w:r w:rsidRPr="003D5FCF">
        <w:rPr>
          <w:rFonts w:ascii="Times New Roman" w:eastAsia="Times New Roman" w:hAnsi="Times New Roman" w:cs="Times New Roman"/>
          <w:color w:val="1E2120"/>
          <w:sz w:val="24"/>
          <w:szCs w:val="24"/>
          <w:lang w:eastAsia="ru-RU"/>
        </w:rPr>
        <w:br/>
        <w:t>2.2. </w:t>
      </w:r>
      <w:ins w:id="4" w:author="Unknown">
        <w:r w:rsidRPr="003D5FCF">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основных общеобразовательных программ:</w:t>
        </w:r>
      </w:ins>
      <w:r w:rsidRPr="003D5FCF">
        <w:rPr>
          <w:rFonts w:ascii="Times New Roman" w:eastAsia="Times New Roman" w:hAnsi="Times New Roman" w:cs="Times New Roman"/>
          <w:color w:val="1E2120"/>
          <w:sz w:val="24"/>
          <w:szCs w:val="24"/>
          <w:lang w:eastAsia="ru-RU"/>
        </w:rPr>
        <w:br/>
        <w:t>2.2.1. Педагогическая деятельность по реализации программ начального общего образования.</w:t>
      </w:r>
      <w:r w:rsidRPr="003D5FCF">
        <w:rPr>
          <w:rFonts w:ascii="Times New Roman" w:eastAsia="Times New Roman" w:hAnsi="Times New Roman" w:cs="Times New Roman"/>
          <w:color w:val="1E2120"/>
          <w:sz w:val="24"/>
          <w:szCs w:val="24"/>
          <w:lang w:eastAsia="ru-RU"/>
        </w:rPr>
        <w:br/>
        <w:t>2.2.2. Педагогическая деятельность по реализации программ основного и среднего общего образования.</w:t>
      </w:r>
      <w:r w:rsidRPr="003D5FCF">
        <w:rPr>
          <w:rFonts w:ascii="Times New Roman" w:eastAsia="Times New Roman" w:hAnsi="Times New Roman" w:cs="Times New Roman"/>
          <w:color w:val="1E2120"/>
          <w:sz w:val="24"/>
          <w:szCs w:val="24"/>
          <w:lang w:eastAsia="ru-RU"/>
        </w:rPr>
        <w:br/>
        <w:t>2.2.3. Предметное обучение. Основы безопасности жизнедеятельности.</w:t>
      </w:r>
    </w:p>
    <w:p w:rsidR="00565973" w:rsidRPr="003D5FCF" w:rsidRDefault="00565973" w:rsidP="003D5FCF">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3D5FCF">
        <w:rPr>
          <w:rFonts w:ascii="Times New Roman" w:eastAsia="Times New Roman" w:hAnsi="Times New Roman" w:cs="Times New Roman"/>
          <w:b/>
          <w:bCs/>
          <w:color w:val="1E2120"/>
          <w:sz w:val="24"/>
          <w:szCs w:val="24"/>
          <w:lang w:eastAsia="ru-RU"/>
        </w:rPr>
        <w:t>3. Должностные обязанности учителя ОБЖ</w:t>
      </w:r>
    </w:p>
    <w:p w:rsidR="00565973" w:rsidRPr="003D5FCF" w:rsidRDefault="00565973" w:rsidP="003D5FCF">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3.1. </w:t>
      </w:r>
      <w:ins w:id="5" w:author="Unknown">
        <w:r w:rsidRPr="003D5FCF">
          <w:rPr>
            <w:rFonts w:ascii="Times New Roman" w:eastAsia="Times New Roman" w:hAnsi="Times New Roman" w:cs="Times New Roman"/>
            <w:color w:val="1E2120"/>
            <w:sz w:val="24"/>
            <w:szCs w:val="24"/>
            <w:u w:val="single"/>
            <w:bdr w:val="none" w:sz="0" w:space="0" w:color="auto" w:frame="1"/>
            <w:lang w:eastAsia="ru-RU"/>
          </w:rPr>
          <w:t>В рамках трудовой общепедагогической функции обучения:</w:t>
        </w:r>
      </w:ins>
    </w:p>
    <w:p w:rsidR="00565973" w:rsidRPr="003D5FCF" w:rsidRDefault="00565973" w:rsidP="003D5FCF">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осуществляет профессиональную деятельность в соответствии с требованиями Федеральных государственных образовательных стандартов (ФГОС) начального, основного и среднего общего образования;</w:t>
      </w:r>
    </w:p>
    <w:p w:rsidR="00565973" w:rsidRPr="003D5FCF" w:rsidRDefault="00565973" w:rsidP="003D5FCF">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разрабатывает и реализует программы по ОБЖ в рамках основных общеобразовательных программ;</w:t>
      </w:r>
    </w:p>
    <w:p w:rsidR="00565973" w:rsidRPr="003D5FCF" w:rsidRDefault="00565973" w:rsidP="003D5FCF">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565973" w:rsidRPr="003D5FCF" w:rsidRDefault="00565973" w:rsidP="003D5FCF">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осуществляет планирование и проведение учебных занятий по ОБЖ;</w:t>
      </w:r>
    </w:p>
    <w:p w:rsidR="00565973" w:rsidRPr="003D5FCF" w:rsidRDefault="00565973" w:rsidP="003D5FCF">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проводит систематический анализ эффективности уроков и подходов к обучению;</w:t>
      </w:r>
    </w:p>
    <w:p w:rsidR="00565973" w:rsidRPr="003D5FCF" w:rsidRDefault="00565973" w:rsidP="003D5FCF">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осуществляет организацию, контроль и оценку учебных достижений, текущих и итоговых результатов освоения основной образовательной программы по ОБЖ обучающимися;</w:t>
      </w:r>
    </w:p>
    <w:p w:rsidR="00565973" w:rsidRPr="003D5FCF" w:rsidRDefault="00565973" w:rsidP="003D5FCF">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формирует универсальные учебные действия;</w:t>
      </w:r>
    </w:p>
    <w:p w:rsidR="00565973" w:rsidRPr="003D5FCF" w:rsidRDefault="00565973" w:rsidP="003D5FCF">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формирует у учащихся навыки, связанные с информационно-коммуникационными технологиями;</w:t>
      </w:r>
    </w:p>
    <w:p w:rsidR="00565973" w:rsidRPr="003D5FCF" w:rsidRDefault="00565973" w:rsidP="003D5FCF">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формирует у детей мотивацию к обучению;</w:t>
      </w:r>
    </w:p>
    <w:p w:rsidR="00565973" w:rsidRPr="003D5FCF" w:rsidRDefault="00565973" w:rsidP="003D5FCF">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565973" w:rsidRPr="003D5FCF" w:rsidRDefault="00565973" w:rsidP="003D5FCF">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3.2. </w:t>
      </w:r>
      <w:ins w:id="6" w:author="Unknown">
        <w:r w:rsidRPr="003D5FCF">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воспитательной деятельности:</w:t>
        </w:r>
      </w:ins>
    </w:p>
    <w:p w:rsidR="00565973" w:rsidRPr="003D5FCF" w:rsidRDefault="00565973" w:rsidP="003D5FCF">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осуществляет регулирование поведения учащихся для обеспечения безопасной образовательной среды на занятиях по ОБЖ, поддерживает режим посещения занятий, уважая человеческое достоинство, честь и репутацию детей;</w:t>
      </w:r>
    </w:p>
    <w:p w:rsidR="00565973" w:rsidRPr="003D5FCF" w:rsidRDefault="00565973" w:rsidP="003D5FCF">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lastRenderedPageBreak/>
        <w:t>реализует современные, в том числе интерактивные, формы и методы воспитательной работы, используя их как на уроках основ безопасности жизнедеятельности, так и во внеурочной деятельности;</w:t>
      </w:r>
    </w:p>
    <w:p w:rsidR="00565973" w:rsidRPr="003D5FCF" w:rsidRDefault="00565973" w:rsidP="003D5FCF">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ставит воспитательные цели, способствующие развитию обучающихся, независимо от их способностей и характера;</w:t>
      </w:r>
    </w:p>
    <w:p w:rsidR="00565973" w:rsidRPr="003D5FCF" w:rsidRDefault="00565973" w:rsidP="003D5FCF">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контролирует выполнение учениками правил поведения в учебном кабинете ОБЖ в соответствии с Уставом школы и Правилами внутреннего распорядка общеобразовательной организации;</w:t>
      </w:r>
    </w:p>
    <w:p w:rsidR="00565973" w:rsidRPr="003D5FCF" w:rsidRDefault="00565973" w:rsidP="003D5FCF">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способствует реализации воспитательных возможностей различных видов деятельности школьника (учебной, исследовательской, проектной);</w:t>
      </w:r>
    </w:p>
    <w:p w:rsidR="00565973" w:rsidRPr="003D5FCF" w:rsidRDefault="00565973" w:rsidP="003D5FCF">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565973" w:rsidRPr="003D5FCF" w:rsidRDefault="00565973" w:rsidP="003D5FCF">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3.3. </w:t>
      </w:r>
      <w:ins w:id="7" w:author="Unknown">
        <w:r w:rsidRPr="003D5FCF">
          <w:rPr>
            <w:rFonts w:ascii="Times New Roman" w:eastAsia="Times New Roman" w:hAnsi="Times New Roman" w:cs="Times New Roman"/>
            <w:color w:val="1E2120"/>
            <w:sz w:val="24"/>
            <w:szCs w:val="24"/>
            <w:u w:val="single"/>
            <w:bdr w:val="none" w:sz="0" w:space="0" w:color="auto" w:frame="1"/>
            <w:lang w:eastAsia="ru-RU"/>
          </w:rPr>
          <w:t>В рамках трудовой функции развивающей деятельности:</w:t>
        </w:r>
      </w:ins>
    </w:p>
    <w:p w:rsidR="00565973" w:rsidRPr="003D5FCF" w:rsidRDefault="00565973" w:rsidP="003D5FCF">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осуществляет проектирование психологически безопасной и комфортной образовательной среды на занятиях по ОБЖ;</w:t>
      </w:r>
    </w:p>
    <w:p w:rsidR="00565973" w:rsidRPr="003D5FCF" w:rsidRDefault="00565973" w:rsidP="003D5FCF">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развивает у детей познавательную активность, самостоятельность, инициативу, способности к исследованию и проектированию;</w:t>
      </w:r>
    </w:p>
    <w:p w:rsidR="00565973" w:rsidRPr="003D5FCF" w:rsidRDefault="00565973" w:rsidP="003D5FCF">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3D5FCF">
        <w:rPr>
          <w:rFonts w:ascii="Times New Roman" w:eastAsia="Times New Roman" w:hAnsi="Times New Roman" w:cs="Times New Roman"/>
          <w:color w:val="1E2120"/>
          <w:sz w:val="24"/>
          <w:szCs w:val="24"/>
          <w:lang w:eastAsia="ru-RU"/>
        </w:rPr>
        <w:t>аутисты</w:t>
      </w:r>
      <w:proofErr w:type="spellEnd"/>
      <w:r w:rsidRPr="003D5FCF">
        <w:rPr>
          <w:rFonts w:ascii="Times New Roman" w:eastAsia="Times New Roman" w:hAnsi="Times New Roman" w:cs="Times New Roman"/>
          <w:color w:val="1E2120"/>
          <w:sz w:val="24"/>
          <w:szCs w:val="24"/>
          <w:lang w:eastAsia="ru-RU"/>
        </w:rPr>
        <w:t xml:space="preserve">, с синдромом дефицита внимания и </w:t>
      </w:r>
      <w:proofErr w:type="spellStart"/>
      <w:proofErr w:type="gramStart"/>
      <w:r w:rsidRPr="003D5FCF">
        <w:rPr>
          <w:rFonts w:ascii="Times New Roman" w:eastAsia="Times New Roman" w:hAnsi="Times New Roman" w:cs="Times New Roman"/>
          <w:color w:val="1E2120"/>
          <w:sz w:val="24"/>
          <w:szCs w:val="24"/>
          <w:lang w:eastAsia="ru-RU"/>
        </w:rPr>
        <w:t>гиперактивностью</w:t>
      </w:r>
      <w:proofErr w:type="spellEnd"/>
      <w:proofErr w:type="gramEnd"/>
      <w:r w:rsidRPr="003D5FCF">
        <w:rPr>
          <w:rFonts w:ascii="Times New Roman" w:eastAsia="Times New Roman" w:hAnsi="Times New Roman" w:cs="Times New Roman"/>
          <w:color w:val="1E2120"/>
          <w:sz w:val="24"/>
          <w:szCs w:val="24"/>
          <w:lang w:eastAsia="ru-RU"/>
        </w:rPr>
        <w:t xml:space="preserve"> и др.), дети с ограниченными возможностями здоровья и девиациями поведения, дети с зависимостью;</w:t>
      </w:r>
    </w:p>
    <w:p w:rsidR="00565973" w:rsidRPr="003D5FCF" w:rsidRDefault="00565973" w:rsidP="003D5FCF">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оказывает адресную помощь учащимся образовательного учреждения;</w:t>
      </w:r>
    </w:p>
    <w:p w:rsidR="00565973" w:rsidRPr="003D5FCF" w:rsidRDefault="00565973" w:rsidP="003D5FCF">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как учитель-предметник участвует в психолого-медико-педагогических консилиумах;</w:t>
      </w:r>
    </w:p>
    <w:p w:rsidR="00565973" w:rsidRPr="003D5FCF" w:rsidRDefault="00565973" w:rsidP="003D5FCF">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разрабатывает и реализует индивидуальные учебные планы (программы) по ОБЖ в рамках индивидуальных программ развития ребенка;</w:t>
      </w:r>
    </w:p>
    <w:p w:rsidR="00565973" w:rsidRPr="003D5FCF" w:rsidRDefault="00565973" w:rsidP="003D5FCF">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формирует и реализует программы развития универсальных учебных действий, образцов и ценностей социального поведения, формирование толерантности и позитивных образцов поликультурного общения.</w:t>
      </w:r>
    </w:p>
    <w:p w:rsidR="00565973" w:rsidRPr="003D5FCF" w:rsidRDefault="00565973" w:rsidP="003D5FCF">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3.4. </w:t>
      </w:r>
      <w:ins w:id="8" w:author="Unknown">
        <w:r w:rsidRPr="003D5FCF">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педагогической деятельности по реализации программ начального общего образования:</w:t>
        </w:r>
      </w:ins>
    </w:p>
    <w:p w:rsidR="00565973" w:rsidRPr="003D5FCF" w:rsidRDefault="00565973" w:rsidP="003D5FCF">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проектирует образовательную деятельность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ребенка;</w:t>
      </w:r>
    </w:p>
    <w:p w:rsidR="00565973" w:rsidRPr="003D5FCF" w:rsidRDefault="00565973" w:rsidP="003D5FCF">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формирует у детей социальную позицию обучающихся на всем протяжении обучения в начальной школе;</w:t>
      </w:r>
    </w:p>
    <w:p w:rsidR="00565973" w:rsidRPr="003D5FCF" w:rsidRDefault="00565973" w:rsidP="003D5FCF">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 xml:space="preserve">формирует </w:t>
      </w:r>
      <w:proofErr w:type="spellStart"/>
      <w:r w:rsidRPr="003D5FCF">
        <w:rPr>
          <w:rFonts w:ascii="Times New Roman" w:eastAsia="Times New Roman" w:hAnsi="Times New Roman" w:cs="Times New Roman"/>
          <w:color w:val="1E2120"/>
          <w:sz w:val="24"/>
          <w:szCs w:val="24"/>
          <w:lang w:eastAsia="ru-RU"/>
        </w:rPr>
        <w:t>метапредметные</w:t>
      </w:r>
      <w:proofErr w:type="spellEnd"/>
      <w:r w:rsidRPr="003D5FCF">
        <w:rPr>
          <w:rFonts w:ascii="Times New Roman" w:eastAsia="Times New Roman" w:hAnsi="Times New Roman" w:cs="Times New Roman"/>
          <w:color w:val="1E2120"/>
          <w:sz w:val="24"/>
          <w:szCs w:val="24"/>
          <w:lang w:eastAsia="ru-RU"/>
        </w:rPr>
        <w:t xml:space="preserve"> компетенции, умение учиться и универсальные учебные действия до уровня, необходимого для освоения знаний и умений по ОБЖ;</w:t>
      </w:r>
    </w:p>
    <w:p w:rsidR="00565973" w:rsidRPr="003D5FCF" w:rsidRDefault="00565973" w:rsidP="003D5FCF">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lastRenderedPageBreak/>
        <w:t>объективно оценивает успехи и возможности обучающихся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w:t>
      </w:r>
    </w:p>
    <w:p w:rsidR="00565973" w:rsidRPr="003D5FCF" w:rsidRDefault="00565973" w:rsidP="003D5FCF">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организует учебную деятельность с учетом своеобразия социальной ситуации развития ребенка;</w:t>
      </w:r>
    </w:p>
    <w:p w:rsidR="00565973" w:rsidRPr="003D5FCF" w:rsidRDefault="00565973" w:rsidP="003D5FCF">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корректирует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rsidR="00565973" w:rsidRPr="003D5FCF" w:rsidRDefault="00565973" w:rsidP="003D5FCF">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участвует в мероприятии в четвертом классе начальной школы (во взаимодействии с учителем начальных классов и психологом) по профилактике возможных трудностей адаптации детей к образовательной деятельности в основной школе.</w:t>
      </w:r>
    </w:p>
    <w:p w:rsidR="00565973" w:rsidRPr="003D5FCF" w:rsidRDefault="00565973" w:rsidP="003D5FCF">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3.5. </w:t>
      </w:r>
      <w:ins w:id="9" w:author="Unknown">
        <w:r w:rsidRPr="003D5FCF">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педагогической деятельности по реализации программ основного и среднего общего образования:</w:t>
        </w:r>
      </w:ins>
    </w:p>
    <w:p w:rsidR="00565973" w:rsidRPr="003D5FCF" w:rsidRDefault="00565973" w:rsidP="003D5FCF">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определяет на основе анализа учебной деятельности обучающегося оптимальные способы его обучения и развития;</w:t>
      </w:r>
    </w:p>
    <w:p w:rsidR="00565973" w:rsidRPr="003D5FCF" w:rsidRDefault="00565973" w:rsidP="003D5FCF">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определяет совместно с учеником, его родителями (законными представителями) и другими участниками образовательных отношений (педагог-психолог, учитель-дефектолог, методист и т.д.) зоны его ближайшего развития, разрабатывает и реализует (при необходимости) индивидуальный образовательный маршрут по дисциплине «Основы безопасности жизнедеятельности»;</w:t>
      </w:r>
    </w:p>
    <w:p w:rsidR="00565973" w:rsidRPr="003D5FCF" w:rsidRDefault="00565973" w:rsidP="003D5FCF">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планирует специализированную образовательную деятельность для класса и/или отдельных контингентов учащихся с выдающимися способностями в области ОБЖ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565973" w:rsidRPr="003D5FCF" w:rsidRDefault="00565973" w:rsidP="003D5FCF">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осуществляет организацию олимпиад, конференций и конкурсов по ОБЖ в школе, иных внеурочных мероприятий, экскурсий и др.</w:t>
      </w:r>
    </w:p>
    <w:p w:rsidR="00565973" w:rsidRPr="003D5FCF" w:rsidRDefault="00565973" w:rsidP="003D5FCF">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3.6. </w:t>
      </w:r>
      <w:ins w:id="10" w:author="Unknown">
        <w:r w:rsidRPr="003D5FCF">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обучения предмету «Основы безопасности жизнедеятельности»:</w:t>
        </w:r>
      </w:ins>
    </w:p>
    <w:p w:rsidR="00565973" w:rsidRPr="003D5FCF" w:rsidRDefault="00565973" w:rsidP="003D5FCF">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формирует конкретные знания, умения и навыки в области ОБЖ;</w:t>
      </w:r>
    </w:p>
    <w:p w:rsidR="00565973" w:rsidRPr="003D5FCF" w:rsidRDefault="00565973" w:rsidP="003D5FCF">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формирует образовательную среду, содействующую развитию способностей в области ОБЖ каждого ребенка, реализующую принципы современной педагогики;</w:t>
      </w:r>
    </w:p>
    <w:p w:rsidR="00565973" w:rsidRPr="003D5FCF" w:rsidRDefault="00565973" w:rsidP="003D5FCF">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содействует развитию инициативы обучающихся по использованию ОБЖ;</w:t>
      </w:r>
    </w:p>
    <w:p w:rsidR="00565973" w:rsidRPr="003D5FCF" w:rsidRDefault="00565973" w:rsidP="003D5FCF">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565973" w:rsidRPr="003D5FCF" w:rsidRDefault="00565973" w:rsidP="003D5FCF">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контролирует наличие у обучающихся рабочих тетрадей, тетрадей для контрольных работ, соблюдение установленного в школе порядка их оформления, ведения, соблюдение единого орфографического режима;</w:t>
      </w:r>
    </w:p>
    <w:p w:rsidR="00565973" w:rsidRPr="003D5FCF" w:rsidRDefault="00565973" w:rsidP="003D5FCF">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 xml:space="preserve">ведёт в установленном порядке учебную документацию, осуществляет текущий контроль успеваемости учащихся и посещения ими занятий по ОБЖ, выставляет текущие оценки в </w:t>
      </w:r>
      <w:r w:rsidRPr="003D5FCF">
        <w:rPr>
          <w:rFonts w:ascii="Times New Roman" w:eastAsia="Times New Roman" w:hAnsi="Times New Roman" w:cs="Times New Roman"/>
          <w:color w:val="1E2120"/>
          <w:sz w:val="24"/>
          <w:szCs w:val="24"/>
          <w:lang w:eastAsia="ru-RU"/>
        </w:rPr>
        <w:lastRenderedPageBreak/>
        <w:t>классный журнал и дневники, своевременно сдаёт администрации школы необходимые отчётные данные;</w:t>
      </w:r>
    </w:p>
    <w:p w:rsidR="00565973" w:rsidRPr="003D5FCF" w:rsidRDefault="00565973" w:rsidP="003D5FCF">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готовит и использует в обучении различный дидактический материал, наглядные пособия, раздаточный учебный материал;</w:t>
      </w:r>
    </w:p>
    <w:p w:rsidR="00565973" w:rsidRPr="003D5FCF" w:rsidRDefault="00565973" w:rsidP="003D5FCF">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ОБЖ;</w:t>
      </w:r>
    </w:p>
    <w:p w:rsidR="00565973" w:rsidRPr="003D5FCF" w:rsidRDefault="00565973" w:rsidP="003D5FCF">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565973" w:rsidRPr="003D5FCF" w:rsidRDefault="00565973" w:rsidP="003D5FCF">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содействует в подготовке обучающихся к участию в олимпиадах по ОБЖ, конкурсах, защитах исследовательских работах и проектах;</w:t>
      </w:r>
    </w:p>
    <w:p w:rsidR="00565973" w:rsidRPr="003D5FCF" w:rsidRDefault="00565973" w:rsidP="003D5FCF">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формирует и поддерживает высокую мотивацию, развивает способности обучающихся к занятиям по ОБЖ, ведет кружки, факультативные и элективные курсы для желающих и эффективно работающих в них учащихся школы;</w:t>
      </w:r>
    </w:p>
    <w:p w:rsidR="00565973" w:rsidRPr="003D5FCF" w:rsidRDefault="00565973" w:rsidP="003D5FCF">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предоставляет информацию о дополнительном образовании, возможности углубленного изучения ОБЖ в других образовательных и иных организациях, в том числе с применением дистанционных образовательных технологий;</w:t>
      </w:r>
    </w:p>
    <w:p w:rsidR="00565973" w:rsidRPr="003D5FCF" w:rsidRDefault="00565973" w:rsidP="003D5FCF">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консультирует обучающихся по выбору профессий и специальностей, где особо необходимы знания основ безопасности жизнедеятельности;</w:t>
      </w:r>
    </w:p>
    <w:p w:rsidR="00565973" w:rsidRPr="003D5FCF" w:rsidRDefault="00565973" w:rsidP="003D5FCF">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565973" w:rsidRPr="003D5FCF" w:rsidRDefault="00565973" w:rsidP="003D5FCF">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формирует представления обучающихся о полезности знаний основ безопасности жизнедеятельности вне зависимости от избранной профессии или специальности;</w:t>
      </w:r>
    </w:p>
    <w:p w:rsidR="00565973" w:rsidRPr="003D5FCF" w:rsidRDefault="00565973" w:rsidP="003D5FCF">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ведет диалог с учащимися или группой обучающихся в процессе нахождения решения проблемы по теме урока, выявляет сомнительные места, подтверждает правильность суждений;</w:t>
      </w:r>
    </w:p>
    <w:p w:rsidR="00565973" w:rsidRPr="003D5FCF" w:rsidRDefault="00565973" w:rsidP="003D5FCF">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 xml:space="preserve">сотрудничает с другими учителями-предметниками, осуществляет </w:t>
      </w:r>
      <w:proofErr w:type="spellStart"/>
      <w:r w:rsidRPr="003D5FCF">
        <w:rPr>
          <w:rFonts w:ascii="Times New Roman" w:eastAsia="Times New Roman" w:hAnsi="Times New Roman" w:cs="Times New Roman"/>
          <w:color w:val="1E2120"/>
          <w:sz w:val="24"/>
          <w:szCs w:val="24"/>
          <w:lang w:eastAsia="ru-RU"/>
        </w:rPr>
        <w:t>межпредметные</w:t>
      </w:r>
      <w:proofErr w:type="spellEnd"/>
      <w:r w:rsidRPr="003D5FCF">
        <w:rPr>
          <w:rFonts w:ascii="Times New Roman" w:eastAsia="Times New Roman" w:hAnsi="Times New Roman" w:cs="Times New Roman"/>
          <w:color w:val="1E2120"/>
          <w:sz w:val="24"/>
          <w:szCs w:val="24"/>
          <w:lang w:eastAsia="ru-RU"/>
        </w:rPr>
        <w:t xml:space="preserve"> связи в процессе преподавания ОБЖ.</w:t>
      </w:r>
    </w:p>
    <w:p w:rsidR="00565973" w:rsidRPr="003D5FCF" w:rsidRDefault="00565973" w:rsidP="003D5FCF">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3.7.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w:t>
      </w:r>
      <w:r w:rsidRPr="003D5FCF">
        <w:rPr>
          <w:rFonts w:ascii="Times New Roman" w:eastAsia="Times New Roman" w:hAnsi="Times New Roman" w:cs="Times New Roman"/>
          <w:color w:val="1E2120"/>
          <w:sz w:val="24"/>
          <w:szCs w:val="24"/>
          <w:lang w:eastAsia="ru-RU"/>
        </w:rPr>
        <w:br/>
        <w:t>3.8. 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r w:rsidRPr="003D5FCF">
        <w:rPr>
          <w:rFonts w:ascii="Times New Roman" w:eastAsia="Times New Roman" w:hAnsi="Times New Roman" w:cs="Times New Roman"/>
          <w:color w:val="1E2120"/>
          <w:sz w:val="24"/>
          <w:szCs w:val="24"/>
          <w:lang w:eastAsia="ru-RU"/>
        </w:rPr>
        <w:br/>
        <w:t>3.9. 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ЭСО, когда их использование приостановлено или завершено.</w:t>
      </w:r>
      <w:r w:rsidRPr="003D5FCF">
        <w:rPr>
          <w:rFonts w:ascii="Times New Roman" w:eastAsia="Times New Roman" w:hAnsi="Times New Roman" w:cs="Times New Roman"/>
          <w:color w:val="1E2120"/>
          <w:sz w:val="24"/>
          <w:szCs w:val="24"/>
          <w:lang w:eastAsia="ru-RU"/>
        </w:rPr>
        <w:br/>
        <w:t xml:space="preserve">3.10. Учитель ОБЖ обязан иметь рабочую образовательную программу, календарно-тематическое </w:t>
      </w:r>
      <w:r w:rsidRPr="003D5FCF">
        <w:rPr>
          <w:rFonts w:ascii="Times New Roman" w:eastAsia="Times New Roman" w:hAnsi="Times New Roman" w:cs="Times New Roman"/>
          <w:color w:val="1E2120"/>
          <w:sz w:val="24"/>
          <w:szCs w:val="24"/>
          <w:lang w:eastAsia="ru-RU"/>
        </w:rPr>
        <w:lastRenderedPageBreak/>
        <w:t>планирование на год по своему предмету, курсу в каждой параллели классов и рабочий план на каждый урок.</w:t>
      </w:r>
      <w:r w:rsidRPr="003D5FCF">
        <w:rPr>
          <w:rFonts w:ascii="Times New Roman" w:eastAsia="Times New Roman" w:hAnsi="Times New Roman" w:cs="Times New Roman"/>
          <w:color w:val="1E2120"/>
          <w:sz w:val="24"/>
          <w:szCs w:val="24"/>
          <w:lang w:eastAsia="ru-RU"/>
        </w:rPr>
        <w:br/>
        <w:t>3.11. Организует совместно с коллегами проведение школьного этапа олимпиады по ОБЖ. Формирует сборные команды школы для участия в следующих этапах олимпиад по основам безопасности жизнедеятельности.</w:t>
      </w:r>
      <w:r w:rsidRPr="003D5FCF">
        <w:rPr>
          <w:rFonts w:ascii="Times New Roman" w:eastAsia="Times New Roman" w:hAnsi="Times New Roman" w:cs="Times New Roman"/>
          <w:color w:val="1E2120"/>
          <w:sz w:val="24"/>
          <w:szCs w:val="24"/>
          <w:lang w:eastAsia="ru-RU"/>
        </w:rPr>
        <w:br/>
        <w:t>3.12. Организует участие обучающихся в конкурсах по ОБЖ, во внеклассных предметных мероприятиях, в неделях безопасности, защитах исследовательских работ и проектов, в оформлении предметных стенгазет, памяток и, по возможности, организует внеклассную работу по основам безопасности жизнедеятельности.</w:t>
      </w:r>
      <w:r w:rsidRPr="003D5FCF">
        <w:rPr>
          <w:rFonts w:ascii="Times New Roman" w:eastAsia="Times New Roman" w:hAnsi="Times New Roman" w:cs="Times New Roman"/>
          <w:color w:val="1E2120"/>
          <w:sz w:val="24"/>
          <w:szCs w:val="24"/>
          <w:lang w:eastAsia="ru-RU"/>
        </w:rPr>
        <w:br/>
        <w:t>3.13. Обеспечивает охрану жизни и здоровья учащихся во время проведения уроков, факультативов и курсов, дополнительных и иных проводимых учителем ОБЖ занятий, а также во время проведения школьного этапа олимпиады по ОБЖ, предметных конкурсов, внеклассных предметных мероприятий по основам безопасности жизнедеятельности.</w:t>
      </w:r>
      <w:r w:rsidRPr="003D5FCF">
        <w:rPr>
          <w:rFonts w:ascii="Times New Roman" w:eastAsia="Times New Roman" w:hAnsi="Times New Roman" w:cs="Times New Roman"/>
          <w:color w:val="1E2120"/>
          <w:sz w:val="24"/>
          <w:szCs w:val="24"/>
          <w:lang w:eastAsia="ru-RU"/>
        </w:rPr>
        <w:br/>
        <w:t>3.14.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3D5FCF">
        <w:rPr>
          <w:rFonts w:ascii="Times New Roman" w:eastAsia="Times New Roman" w:hAnsi="Times New Roman" w:cs="Times New Roman"/>
          <w:color w:val="1E2120"/>
          <w:sz w:val="24"/>
          <w:szCs w:val="24"/>
          <w:lang w:eastAsia="ru-RU"/>
        </w:rPr>
        <w:br/>
        <w:t>3.15. Осуществляет ведение электронной документации по своему предмету, в том числе электронного журнала и дневников.</w:t>
      </w:r>
      <w:r w:rsidRPr="003D5FCF">
        <w:rPr>
          <w:rFonts w:ascii="Times New Roman" w:eastAsia="Times New Roman" w:hAnsi="Times New Roman" w:cs="Times New Roman"/>
          <w:color w:val="1E2120"/>
          <w:sz w:val="24"/>
          <w:szCs w:val="24"/>
          <w:lang w:eastAsia="ru-RU"/>
        </w:rPr>
        <w:br/>
        <w:t>3.16. Осуществляет контроль состояния, хранения и использования индивидуальных средств защиты (противогазы, ватно-марлевые повязки) на случай чрезвычайной ситуации техногенного или иного характера.</w:t>
      </w:r>
      <w:r w:rsidRPr="003D5FCF">
        <w:rPr>
          <w:rFonts w:ascii="Times New Roman" w:eastAsia="Times New Roman" w:hAnsi="Times New Roman" w:cs="Times New Roman"/>
          <w:color w:val="1E2120"/>
          <w:sz w:val="24"/>
          <w:szCs w:val="24"/>
          <w:lang w:eastAsia="ru-RU"/>
        </w:rPr>
        <w:br/>
        <w:t>3.17. Осуществляет проведение практических занятий и тренировок по действию школьников и сотрудников школы в условиях чрезвычайных ситуаций.</w:t>
      </w:r>
      <w:r w:rsidRPr="003D5FCF">
        <w:rPr>
          <w:rFonts w:ascii="Times New Roman" w:eastAsia="Times New Roman" w:hAnsi="Times New Roman" w:cs="Times New Roman"/>
          <w:color w:val="1E2120"/>
          <w:sz w:val="24"/>
          <w:szCs w:val="24"/>
          <w:lang w:eastAsia="ru-RU"/>
        </w:rPr>
        <w:br/>
        <w:t>3.18. Принимает активное участие в составлении инструкции о порядке действий при возникновении ЧС и эвакуации, в организации объектовых учений по ГО и ЧС с участием работников и учащихся школы.</w:t>
      </w:r>
      <w:r w:rsidRPr="003D5FCF">
        <w:rPr>
          <w:rFonts w:ascii="Times New Roman" w:eastAsia="Times New Roman" w:hAnsi="Times New Roman" w:cs="Times New Roman"/>
          <w:color w:val="1E2120"/>
          <w:sz w:val="24"/>
          <w:szCs w:val="24"/>
          <w:lang w:eastAsia="ru-RU"/>
        </w:rPr>
        <w:br/>
        <w:t>3.19. Планирует и организует сбор и накопление информации об объектах, которые могут представлять опасность для школы в случае чрезвычайных ситуаций.</w:t>
      </w:r>
      <w:r w:rsidRPr="003D5FCF">
        <w:rPr>
          <w:rFonts w:ascii="Times New Roman" w:eastAsia="Times New Roman" w:hAnsi="Times New Roman" w:cs="Times New Roman"/>
          <w:color w:val="1E2120"/>
          <w:sz w:val="24"/>
          <w:szCs w:val="24"/>
          <w:lang w:eastAsia="ru-RU"/>
        </w:rPr>
        <w:br/>
        <w:t>3.20. Планирует и организует систему внешних связей школы, необходимых для успешного осуществления деятельности общеобразовательной организации по ГОЧС.</w:t>
      </w:r>
      <w:r w:rsidRPr="003D5FCF">
        <w:rPr>
          <w:rFonts w:ascii="Times New Roman" w:eastAsia="Times New Roman" w:hAnsi="Times New Roman" w:cs="Times New Roman"/>
          <w:color w:val="1E2120"/>
          <w:sz w:val="24"/>
          <w:szCs w:val="24"/>
          <w:lang w:eastAsia="ru-RU"/>
        </w:rPr>
        <w:br/>
        <w:t>3.21. Представляет в военкомат документацию на юношей допризывного возраста и организует прохождение ими медицинской комиссии.</w:t>
      </w:r>
      <w:r w:rsidRPr="003D5FCF">
        <w:rPr>
          <w:rFonts w:ascii="Times New Roman" w:eastAsia="Times New Roman" w:hAnsi="Times New Roman" w:cs="Times New Roman"/>
          <w:color w:val="1E2120"/>
          <w:sz w:val="24"/>
          <w:szCs w:val="24"/>
          <w:lang w:eastAsia="ru-RU"/>
        </w:rPr>
        <w:br/>
        <w:t>3.22. Принимает активное участие в планировании и проведении мероприятий по охране труда, безопасности жизни и здоровья обучающихся и сотрудников школы.</w:t>
      </w:r>
      <w:r w:rsidRPr="003D5FCF">
        <w:rPr>
          <w:rFonts w:ascii="Times New Roman" w:eastAsia="Times New Roman" w:hAnsi="Times New Roman" w:cs="Times New Roman"/>
          <w:color w:val="1E2120"/>
          <w:sz w:val="24"/>
          <w:szCs w:val="24"/>
          <w:lang w:eastAsia="ru-RU"/>
        </w:rPr>
        <w:br/>
        <w:t>3.23. </w:t>
      </w:r>
      <w:ins w:id="11" w:author="Unknown">
        <w:r w:rsidRPr="003D5FCF">
          <w:rPr>
            <w:rFonts w:ascii="Times New Roman" w:eastAsia="Times New Roman" w:hAnsi="Times New Roman" w:cs="Times New Roman"/>
            <w:color w:val="1E2120"/>
            <w:sz w:val="24"/>
            <w:szCs w:val="24"/>
            <w:u w:val="single"/>
            <w:bdr w:val="none" w:sz="0" w:space="0" w:color="auto" w:frame="1"/>
            <w:lang w:eastAsia="ru-RU"/>
          </w:rPr>
          <w:t>Учителю ОБЖ запрещается:</w:t>
        </w:r>
      </w:ins>
    </w:p>
    <w:p w:rsidR="00565973" w:rsidRPr="003D5FCF" w:rsidRDefault="00565973" w:rsidP="003D5FCF">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менять на свое усмотрение расписание занятий;</w:t>
      </w:r>
    </w:p>
    <w:p w:rsidR="00565973" w:rsidRPr="003D5FCF" w:rsidRDefault="00565973" w:rsidP="003D5FCF">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отменять занятия, увеличивать или сокращать длительность уроков (занятий) и перемен;</w:t>
      </w:r>
    </w:p>
    <w:p w:rsidR="00565973" w:rsidRPr="003D5FCF" w:rsidRDefault="00565973" w:rsidP="003D5FCF">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удалять учеников с занятий;</w:t>
      </w:r>
    </w:p>
    <w:p w:rsidR="00565973" w:rsidRPr="003D5FCF" w:rsidRDefault="00565973" w:rsidP="003D5FCF">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использовать неисправную мебель, электрооборудование, технические средства обучения, компьютерную и иную оргтехнику или оборудование и мебель с явными признаками повреждения;</w:t>
      </w:r>
    </w:p>
    <w:p w:rsidR="00565973" w:rsidRPr="003D5FCF" w:rsidRDefault="00565973" w:rsidP="003D5FCF">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lastRenderedPageBreak/>
        <w:t>курить в помещениях и на территории образовательного учреждения.</w:t>
      </w:r>
    </w:p>
    <w:p w:rsidR="00565973" w:rsidRPr="003D5FCF" w:rsidRDefault="00565973" w:rsidP="003D5FCF">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3.24.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3D5FCF">
        <w:rPr>
          <w:rFonts w:ascii="Times New Roman" w:eastAsia="Times New Roman" w:hAnsi="Times New Roman" w:cs="Times New Roman"/>
          <w:color w:val="1E2120"/>
          <w:sz w:val="24"/>
          <w:szCs w:val="24"/>
          <w:lang w:eastAsia="ru-RU"/>
        </w:rPr>
        <w:br/>
        <w:t>3.25.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3D5FCF">
        <w:rPr>
          <w:rFonts w:ascii="Times New Roman" w:eastAsia="Times New Roman" w:hAnsi="Times New Roman" w:cs="Times New Roman"/>
          <w:color w:val="1E2120"/>
          <w:sz w:val="24"/>
          <w:szCs w:val="24"/>
          <w:lang w:eastAsia="ru-RU"/>
        </w:rPr>
        <w:br/>
        <w:t>3.26. </w:t>
      </w:r>
      <w:ins w:id="12" w:author="Unknown">
        <w:r w:rsidRPr="003D5FCF">
          <w:rPr>
            <w:rFonts w:ascii="Times New Roman" w:eastAsia="Times New Roman" w:hAnsi="Times New Roman" w:cs="Times New Roman"/>
            <w:color w:val="1E2120"/>
            <w:sz w:val="24"/>
            <w:szCs w:val="24"/>
            <w:u w:val="single"/>
            <w:bdr w:val="none" w:sz="0" w:space="0" w:color="auto" w:frame="1"/>
            <w:lang w:eastAsia="ru-RU"/>
          </w:rPr>
          <w:t>При выполнении учителем обязанностей заведующего кабинетом ОБЖ:</w:t>
        </w:r>
      </w:ins>
    </w:p>
    <w:p w:rsidR="00565973" w:rsidRPr="003D5FCF" w:rsidRDefault="00565973" w:rsidP="003D5FCF">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проводит паспортизацию своего кабинета;</w:t>
      </w:r>
    </w:p>
    <w:p w:rsidR="00565973" w:rsidRPr="003D5FCF" w:rsidRDefault="00565973" w:rsidP="003D5FCF">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постоянно пополняет кабинет ОБЖ методическими пособиями, необходимыми для осуществления учебной программы, приборами, техническими средствами обучения, дидактическими материалами и наглядными пособиями;</w:t>
      </w:r>
    </w:p>
    <w:p w:rsidR="00565973" w:rsidRPr="003D5FCF" w:rsidRDefault="00565973" w:rsidP="003D5FCF">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организует с учащимися работу по изготовлению наглядных пособий;</w:t>
      </w:r>
    </w:p>
    <w:p w:rsidR="00565973" w:rsidRPr="003D5FCF" w:rsidRDefault="00565973" w:rsidP="003D5FCF">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565973" w:rsidRPr="003D5FCF" w:rsidRDefault="00565973" w:rsidP="003D5FCF">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разрабатывает инструкции по охране труда для кабинета ОБЖ с консультативной помощью специалиста по охране труда;</w:t>
      </w:r>
    </w:p>
    <w:p w:rsidR="00565973" w:rsidRPr="003D5FCF" w:rsidRDefault="00565973" w:rsidP="003D5FCF">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осуществляет постоянный контроль соблюдения учащимися инструкций по безопасности труда в кабинете ОБЖ, а также правил поведения в учебном кабинете;</w:t>
      </w:r>
    </w:p>
    <w:p w:rsidR="00565973" w:rsidRPr="003D5FCF" w:rsidRDefault="00565973" w:rsidP="003D5FCF">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проводит вводный инструктаж учащихся по правилам поведения в кабинете ОБЖ, первичные инструктажи при изучении новых тем и работы с учебным оборудованием с обязательной регистрацией в журнале инструктажа.</w:t>
      </w:r>
    </w:p>
    <w:p w:rsidR="00565973" w:rsidRPr="003D5FCF" w:rsidRDefault="00565973" w:rsidP="003D5FCF">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принимает участие в смотре-конкурсе учебных кабинетов, готовит кабинет ОБЖ к приемке на начало нового учебного года.</w:t>
      </w:r>
    </w:p>
    <w:p w:rsidR="00565973" w:rsidRPr="003D5FCF" w:rsidRDefault="00565973" w:rsidP="003D5FCF">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 xml:space="preserve">3.27. Учитель ОБЖ соблюдает положения данной должностной инструкции, разработанной на основе </w:t>
      </w:r>
      <w:proofErr w:type="spellStart"/>
      <w:r w:rsidRPr="003D5FCF">
        <w:rPr>
          <w:rFonts w:ascii="Times New Roman" w:eastAsia="Times New Roman" w:hAnsi="Times New Roman" w:cs="Times New Roman"/>
          <w:color w:val="1E2120"/>
          <w:sz w:val="24"/>
          <w:szCs w:val="24"/>
          <w:lang w:eastAsia="ru-RU"/>
        </w:rPr>
        <w:t>профстандарта</w:t>
      </w:r>
      <w:proofErr w:type="spellEnd"/>
      <w:r w:rsidRPr="003D5FCF">
        <w:rPr>
          <w:rFonts w:ascii="Times New Roman" w:eastAsia="Times New Roman" w:hAnsi="Times New Roman" w:cs="Times New Roman"/>
          <w:color w:val="1E2120"/>
          <w:sz w:val="24"/>
          <w:szCs w:val="24"/>
          <w:lang w:eastAsia="ru-RU"/>
        </w:rPr>
        <w:t>,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Pr="003D5FCF">
        <w:rPr>
          <w:rFonts w:ascii="Times New Roman" w:eastAsia="Times New Roman" w:hAnsi="Times New Roman" w:cs="Times New Roman"/>
          <w:color w:val="1E2120"/>
          <w:sz w:val="24"/>
          <w:szCs w:val="24"/>
          <w:lang w:eastAsia="ru-RU"/>
        </w:rPr>
        <w:br/>
        <w:t>3.28. Педагог периодически проходит бесплатные медицинские обследования, аттестацию, повышает свою профессиональную квалификацию и компетенцию.</w:t>
      </w:r>
      <w:r w:rsidRPr="003D5FCF">
        <w:rPr>
          <w:rFonts w:ascii="Times New Roman" w:eastAsia="Times New Roman" w:hAnsi="Times New Roman" w:cs="Times New Roman"/>
          <w:color w:val="1E2120"/>
          <w:sz w:val="24"/>
          <w:szCs w:val="24"/>
          <w:lang w:eastAsia="ru-RU"/>
        </w:rPr>
        <w:br/>
        <w:t>3.29.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565973" w:rsidRPr="003D5FCF" w:rsidRDefault="00565973" w:rsidP="003D5FCF">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3D5FCF">
        <w:rPr>
          <w:rFonts w:ascii="Times New Roman" w:eastAsia="Times New Roman" w:hAnsi="Times New Roman" w:cs="Times New Roman"/>
          <w:b/>
          <w:bCs/>
          <w:color w:val="1E2120"/>
          <w:sz w:val="24"/>
          <w:szCs w:val="24"/>
          <w:lang w:eastAsia="ru-RU"/>
        </w:rPr>
        <w:t>4. Права</w:t>
      </w:r>
    </w:p>
    <w:p w:rsidR="00565973" w:rsidRPr="003D5FCF" w:rsidRDefault="00565973" w:rsidP="003D5FCF">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u w:val="single"/>
          <w:bdr w:val="none" w:sz="0" w:space="0" w:color="auto" w:frame="1"/>
          <w:lang w:eastAsia="ru-RU"/>
        </w:rPr>
        <w:t>Учитель ОБЖ имеет право:</w:t>
      </w:r>
      <w:r w:rsidRPr="003D5FCF">
        <w:rPr>
          <w:rFonts w:ascii="Times New Roman" w:eastAsia="Times New Roman" w:hAnsi="Times New Roman" w:cs="Times New Roman"/>
          <w:color w:val="1E2120"/>
          <w:sz w:val="24"/>
          <w:szCs w:val="24"/>
          <w:lang w:eastAsia="ru-RU"/>
        </w:rPr>
        <w:br/>
        <w:t>4.1. Участвовать в управлении общеобразовательной организацией в порядке, определенном Уставом.</w:t>
      </w:r>
      <w:r w:rsidRPr="003D5FCF">
        <w:rPr>
          <w:rFonts w:ascii="Times New Roman" w:eastAsia="Times New Roman" w:hAnsi="Times New Roman" w:cs="Times New Roman"/>
          <w:color w:val="1E2120"/>
          <w:sz w:val="24"/>
          <w:szCs w:val="24"/>
          <w:lang w:eastAsia="ru-RU"/>
        </w:rPr>
        <w:br/>
        <w:t xml:space="preserve">4.2. На материально-технические условия, требуемые для выполнения образовательной программы по ОБЖ и Федерального образовательного стандарта начального, основного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w:t>
      </w:r>
      <w:r w:rsidRPr="003D5FCF">
        <w:rPr>
          <w:rFonts w:ascii="Times New Roman" w:eastAsia="Times New Roman" w:hAnsi="Times New Roman" w:cs="Times New Roman"/>
          <w:color w:val="1E2120"/>
          <w:sz w:val="24"/>
          <w:szCs w:val="24"/>
          <w:lang w:eastAsia="ru-RU"/>
        </w:rPr>
        <w:lastRenderedPageBreak/>
        <w:t>Коллективным договором.</w:t>
      </w:r>
      <w:r w:rsidRPr="003D5FCF">
        <w:rPr>
          <w:rFonts w:ascii="Times New Roman" w:eastAsia="Times New Roman" w:hAnsi="Times New Roman" w:cs="Times New Roman"/>
          <w:color w:val="1E2120"/>
          <w:sz w:val="24"/>
          <w:szCs w:val="24"/>
          <w:lang w:eastAsia="ru-RU"/>
        </w:rPr>
        <w:br/>
        <w:t>4.3. Выбирать и использовать в образовательной деятельности образовательные программы, различные эффективные методики обучения обучающихся ОБЖ, учебные пособия и учебники по основам безопасности жизнедеятельности,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3D5FCF">
        <w:rPr>
          <w:rFonts w:ascii="Times New Roman" w:eastAsia="Times New Roman" w:hAnsi="Times New Roman" w:cs="Times New Roman"/>
          <w:color w:val="1E2120"/>
          <w:sz w:val="24"/>
          <w:szCs w:val="24"/>
          <w:lang w:eastAsia="ru-RU"/>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3D5FCF">
        <w:rPr>
          <w:rFonts w:ascii="Times New Roman" w:eastAsia="Times New Roman" w:hAnsi="Times New Roman" w:cs="Times New Roman"/>
          <w:color w:val="1E2120"/>
          <w:sz w:val="24"/>
          <w:szCs w:val="24"/>
          <w:lang w:eastAsia="ru-RU"/>
        </w:rPr>
        <w:br/>
        <w:t>4.5. Давать обучающимся во время занятий по ОБЖ,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3D5FCF">
        <w:rPr>
          <w:rFonts w:ascii="Times New Roman" w:eastAsia="Times New Roman" w:hAnsi="Times New Roman" w:cs="Times New Roman"/>
          <w:color w:val="1E2120"/>
          <w:sz w:val="24"/>
          <w:szCs w:val="24"/>
          <w:lang w:eastAsia="ru-RU"/>
        </w:rPr>
        <w:br/>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3D5FCF">
        <w:rPr>
          <w:rFonts w:ascii="Times New Roman" w:eastAsia="Times New Roman" w:hAnsi="Times New Roman" w:cs="Times New Roman"/>
          <w:color w:val="1E2120"/>
          <w:sz w:val="24"/>
          <w:szCs w:val="24"/>
          <w:lang w:eastAsia="ru-RU"/>
        </w:rPr>
        <w:b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r w:rsidRPr="003D5FCF">
        <w:rPr>
          <w:rFonts w:ascii="Times New Roman" w:eastAsia="Times New Roman" w:hAnsi="Times New Roman" w:cs="Times New Roman"/>
          <w:color w:val="1E2120"/>
          <w:sz w:val="24"/>
          <w:szCs w:val="24"/>
          <w:lang w:eastAsia="ru-RU"/>
        </w:rPr>
        <w:br/>
        <w:t>4.8.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w:t>
      </w:r>
      <w:r w:rsidRPr="003D5FCF">
        <w:rPr>
          <w:rFonts w:ascii="Times New Roman" w:eastAsia="Times New Roman" w:hAnsi="Times New Roman" w:cs="Times New Roman"/>
          <w:color w:val="1E2120"/>
          <w:sz w:val="24"/>
          <w:szCs w:val="24"/>
          <w:lang w:eastAsia="ru-RU"/>
        </w:rPr>
        <w:br/>
        <w:t>4.9. На защиту своей профессиональной чести и достоинства.</w:t>
      </w:r>
      <w:r w:rsidRPr="003D5FCF">
        <w:rPr>
          <w:rFonts w:ascii="Times New Roman" w:eastAsia="Times New Roman" w:hAnsi="Times New Roman" w:cs="Times New Roman"/>
          <w:color w:val="1E2120"/>
          <w:sz w:val="24"/>
          <w:szCs w:val="24"/>
          <w:lang w:eastAsia="ru-RU"/>
        </w:rPr>
        <w:br/>
        <w:t>4.10. На конфиденциальность служебного расследования, кроме случаев, предусмотренных законодательством Российской Федерации.</w:t>
      </w:r>
      <w:r w:rsidRPr="003D5FCF">
        <w:rPr>
          <w:rFonts w:ascii="Times New Roman" w:eastAsia="Times New Roman" w:hAnsi="Times New Roman" w:cs="Times New Roman"/>
          <w:color w:val="1E2120"/>
          <w:sz w:val="24"/>
          <w:szCs w:val="24"/>
          <w:lang w:eastAsia="ru-RU"/>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r w:rsidRPr="003D5FCF">
        <w:rPr>
          <w:rFonts w:ascii="Times New Roman" w:eastAsia="Times New Roman" w:hAnsi="Times New Roman" w:cs="Times New Roman"/>
          <w:color w:val="1E2120"/>
          <w:sz w:val="24"/>
          <w:szCs w:val="24"/>
          <w:lang w:eastAsia="ru-RU"/>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3D5FCF">
        <w:rPr>
          <w:rFonts w:ascii="Times New Roman" w:eastAsia="Times New Roman" w:hAnsi="Times New Roman" w:cs="Times New Roman"/>
          <w:color w:val="1E2120"/>
          <w:sz w:val="24"/>
          <w:szCs w:val="24"/>
          <w:lang w:eastAsia="ru-RU"/>
        </w:rPr>
        <w:b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565973" w:rsidRPr="003D5FCF" w:rsidRDefault="00565973" w:rsidP="003D5FCF">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3D5FCF">
        <w:rPr>
          <w:rFonts w:ascii="Times New Roman" w:eastAsia="Times New Roman" w:hAnsi="Times New Roman" w:cs="Times New Roman"/>
          <w:b/>
          <w:bCs/>
          <w:color w:val="1E2120"/>
          <w:sz w:val="24"/>
          <w:szCs w:val="24"/>
          <w:lang w:eastAsia="ru-RU"/>
        </w:rPr>
        <w:t>5. Ответственность</w:t>
      </w:r>
    </w:p>
    <w:p w:rsidR="00565973" w:rsidRPr="003D5FCF" w:rsidRDefault="00565973" w:rsidP="003D5FCF">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5.1. </w:t>
      </w:r>
      <w:ins w:id="13" w:author="Unknown">
        <w:r w:rsidRPr="003D5FCF">
          <w:rPr>
            <w:rFonts w:ascii="Times New Roman" w:eastAsia="Times New Roman" w:hAnsi="Times New Roman" w:cs="Times New Roman"/>
            <w:color w:val="1E2120"/>
            <w:sz w:val="24"/>
            <w:szCs w:val="24"/>
            <w:u w:val="single"/>
            <w:bdr w:val="none" w:sz="0" w:space="0" w:color="auto" w:frame="1"/>
            <w:lang w:eastAsia="ru-RU"/>
          </w:rPr>
          <w:t>В предусмотренном законодательством Российской Федерации порядке учитель ОБЖ несет ответственность:</w:t>
        </w:r>
      </w:ins>
    </w:p>
    <w:p w:rsidR="00565973" w:rsidRPr="003D5FCF" w:rsidRDefault="00565973" w:rsidP="003D5FCF">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за реализацию не в полном объеме образовательных программ по ОБЖ согласно учебному плану, расписанию и графику учебной деятельности;</w:t>
      </w:r>
    </w:p>
    <w:p w:rsidR="00565973" w:rsidRPr="003D5FCF" w:rsidRDefault="00565973" w:rsidP="003D5FCF">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за жизнь и здоровье учащихся во время урока или иного проводимого им занятия, во время сопровождения учеников на предметные конкурсы и олимпиады по ОБЖ, на внеклассных мероприятиях и экскурсиях, проводимых преподавателем;</w:t>
      </w:r>
    </w:p>
    <w:p w:rsidR="00565973" w:rsidRPr="003D5FCF" w:rsidRDefault="00565973" w:rsidP="003D5FCF">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за несвоевременную проверку рабочих тетрадей и контрольных работ;</w:t>
      </w:r>
    </w:p>
    <w:p w:rsidR="00565973" w:rsidRPr="003D5FCF" w:rsidRDefault="00565973" w:rsidP="003D5FCF">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lastRenderedPageBreak/>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565973" w:rsidRPr="003D5FCF" w:rsidRDefault="00565973" w:rsidP="003D5FCF">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565973" w:rsidRPr="003D5FCF" w:rsidRDefault="00565973" w:rsidP="003D5FCF">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за несоблюдение инструкций по охране труда и пожарной безопасности;</w:t>
      </w:r>
    </w:p>
    <w:p w:rsidR="00565973" w:rsidRPr="003D5FCF" w:rsidRDefault="00565973" w:rsidP="003D5FCF">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на занятиях по ОБЖ, на внеклассных предметных мероприятиях по ОБЖ;</w:t>
      </w:r>
    </w:p>
    <w:p w:rsidR="00565973" w:rsidRPr="003D5FCF" w:rsidRDefault="00565973" w:rsidP="003D5FCF">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за несвоевременное проведение инструктажей учащихся по охране труда, необходимых при проведении уроков и занятий по ОБЖ, внеклассных мероприятий, при проведении или выезде на олимпиады по основам безопасности жизнедеятельности с обязательной фиксацией в Журнале регистрации инструктажей по охране труда.</w:t>
      </w:r>
    </w:p>
    <w:p w:rsidR="00565973" w:rsidRPr="003D5FCF" w:rsidRDefault="00565973" w:rsidP="003D5FCF">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 xml:space="preserve">5.2. За неисполнение или нарушение без уважительных причин своих должностных обязанностей, установленных настоящей должностной инструкцией учителя ОБЖ по </w:t>
      </w:r>
      <w:proofErr w:type="spellStart"/>
      <w:r w:rsidRPr="003D5FCF">
        <w:rPr>
          <w:rFonts w:ascii="Times New Roman" w:eastAsia="Times New Roman" w:hAnsi="Times New Roman" w:cs="Times New Roman"/>
          <w:color w:val="1E2120"/>
          <w:sz w:val="24"/>
          <w:szCs w:val="24"/>
          <w:lang w:eastAsia="ru-RU"/>
        </w:rPr>
        <w:t>профстандарту</w:t>
      </w:r>
      <w:proofErr w:type="spellEnd"/>
      <w:r w:rsidRPr="003D5FCF">
        <w:rPr>
          <w:rFonts w:ascii="Times New Roman" w:eastAsia="Times New Roman" w:hAnsi="Times New Roman" w:cs="Times New Roman"/>
          <w:color w:val="1E2120"/>
          <w:sz w:val="24"/>
          <w:szCs w:val="24"/>
          <w:lang w:eastAsia="ru-RU"/>
        </w:rPr>
        <w:t>, Устава и Правил внутреннего трудового распорядка, законных распоряжений директора школы и иных локальных нормативных актов, педагог подвергается дисциплинарному взысканию согласно статье 192 Трудового Кодекса Российской Федерации.</w:t>
      </w:r>
      <w:r w:rsidRPr="003D5FCF">
        <w:rPr>
          <w:rFonts w:ascii="Times New Roman" w:eastAsia="Times New Roman" w:hAnsi="Times New Roman" w:cs="Times New Roman"/>
          <w:color w:val="1E2120"/>
          <w:sz w:val="24"/>
          <w:szCs w:val="24"/>
          <w:lang w:eastAsia="ru-RU"/>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ОБЖ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3D5FCF">
        <w:rPr>
          <w:rFonts w:ascii="Times New Roman" w:eastAsia="Times New Roman" w:hAnsi="Times New Roman" w:cs="Times New Roman"/>
          <w:color w:val="1E2120"/>
          <w:sz w:val="24"/>
          <w:szCs w:val="24"/>
          <w:lang w:eastAsia="ru-RU"/>
        </w:rPr>
        <w:br/>
        <w:t>5.4. За несоблюдение правил и требований охраны труда и пожарной безопасности, санитарно-гигиенических правил и норм учитель основ безопасности жизнедеятельности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РФ.</w:t>
      </w:r>
      <w:r w:rsidRPr="003D5FCF">
        <w:rPr>
          <w:rFonts w:ascii="Times New Roman" w:eastAsia="Times New Roman" w:hAnsi="Times New Roman" w:cs="Times New Roman"/>
          <w:color w:val="1E2120"/>
          <w:sz w:val="24"/>
          <w:szCs w:val="24"/>
          <w:lang w:eastAsia="ru-RU"/>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3D5FCF">
        <w:rPr>
          <w:rFonts w:ascii="Times New Roman" w:eastAsia="Times New Roman" w:hAnsi="Times New Roman" w:cs="Times New Roman"/>
          <w:color w:val="1E2120"/>
          <w:sz w:val="24"/>
          <w:szCs w:val="24"/>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565973" w:rsidRPr="003D5FCF" w:rsidRDefault="00565973" w:rsidP="003D5FCF">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3D5FCF">
        <w:rPr>
          <w:rFonts w:ascii="Times New Roman" w:eastAsia="Times New Roman" w:hAnsi="Times New Roman" w:cs="Times New Roman"/>
          <w:b/>
          <w:bCs/>
          <w:color w:val="1E2120"/>
          <w:sz w:val="24"/>
          <w:szCs w:val="24"/>
          <w:lang w:eastAsia="ru-RU"/>
        </w:rPr>
        <w:t>6. Взаимоотношения. Связи по должности</w:t>
      </w:r>
    </w:p>
    <w:p w:rsidR="00565973" w:rsidRPr="003D5FCF" w:rsidRDefault="00565973" w:rsidP="003D5FCF">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 xml:space="preserve">6.1. Продолжительность рабочего времени (нормы часов педагогической работы за ставку заработной платы) для учителя ОБЖ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w:t>
      </w:r>
      <w:r w:rsidRPr="003D5FCF">
        <w:rPr>
          <w:rFonts w:ascii="Times New Roman" w:eastAsia="Times New Roman" w:hAnsi="Times New Roman" w:cs="Times New Roman"/>
          <w:color w:val="1E2120"/>
          <w:sz w:val="24"/>
          <w:szCs w:val="24"/>
          <w:lang w:eastAsia="ru-RU"/>
        </w:rPr>
        <w:lastRenderedPageBreak/>
        <w:t>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r w:rsidRPr="003D5FCF">
        <w:rPr>
          <w:rFonts w:ascii="Times New Roman" w:eastAsia="Times New Roman" w:hAnsi="Times New Roman" w:cs="Times New Roman"/>
          <w:color w:val="1E2120"/>
          <w:sz w:val="24"/>
          <w:szCs w:val="24"/>
          <w:lang w:eastAsia="ru-RU"/>
        </w:rPr>
        <w:br/>
        <w:t>6.2. Учитель ОБЖ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r w:rsidRPr="003D5FCF">
        <w:rPr>
          <w:rFonts w:ascii="Times New Roman" w:eastAsia="Times New Roman" w:hAnsi="Times New Roman" w:cs="Times New Roman"/>
          <w:color w:val="1E2120"/>
          <w:sz w:val="24"/>
          <w:szCs w:val="24"/>
          <w:lang w:eastAsia="ru-RU"/>
        </w:rPr>
        <w:br/>
        <w:t>6.3. Во время каникул, не приходящихся на отпуск, учитель ОБЖ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3D5FCF">
        <w:rPr>
          <w:rFonts w:ascii="Times New Roman" w:eastAsia="Times New Roman" w:hAnsi="Times New Roman" w:cs="Times New Roman"/>
          <w:color w:val="1E2120"/>
          <w:sz w:val="24"/>
          <w:szCs w:val="24"/>
          <w:lang w:eastAsia="ru-RU"/>
        </w:rPr>
        <w:b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ОБЖ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3D5FCF">
        <w:rPr>
          <w:rFonts w:ascii="Times New Roman" w:eastAsia="Times New Roman" w:hAnsi="Times New Roman" w:cs="Times New Roman"/>
          <w:color w:val="1E2120"/>
          <w:sz w:val="24"/>
          <w:szCs w:val="24"/>
          <w:lang w:eastAsia="ru-RU"/>
        </w:rPr>
        <w:br/>
        <w:t>6.5. Консультирует классных руководителей по проведению бесед с учащимися по вопросам безопасности жизнедеятельности.</w:t>
      </w:r>
      <w:r w:rsidRPr="003D5FCF">
        <w:rPr>
          <w:rFonts w:ascii="Times New Roman" w:eastAsia="Times New Roman" w:hAnsi="Times New Roman" w:cs="Times New Roman"/>
          <w:color w:val="1E2120"/>
          <w:sz w:val="24"/>
          <w:szCs w:val="24"/>
          <w:lang w:eastAsia="ru-RU"/>
        </w:rPr>
        <w:br/>
        <w:t>6.6.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месячниках безопасности, а также в предметных школьных МО и методических объединениях учителей ОБЖ, которые проводятся вышестоящей организацией.</w:t>
      </w:r>
      <w:r w:rsidRPr="003D5FCF">
        <w:rPr>
          <w:rFonts w:ascii="Times New Roman" w:eastAsia="Times New Roman" w:hAnsi="Times New Roman" w:cs="Times New Roman"/>
          <w:color w:val="1E2120"/>
          <w:sz w:val="24"/>
          <w:szCs w:val="24"/>
          <w:lang w:eastAsia="ru-RU"/>
        </w:rPr>
        <w:br/>
        <w:t>6.7.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3D5FCF">
        <w:rPr>
          <w:rFonts w:ascii="Times New Roman" w:eastAsia="Times New Roman" w:hAnsi="Times New Roman" w:cs="Times New Roman"/>
          <w:color w:val="1E2120"/>
          <w:sz w:val="24"/>
          <w:szCs w:val="24"/>
          <w:lang w:eastAsia="ru-RU"/>
        </w:rPr>
        <w:br/>
        <w:t>6.8.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3D5FCF">
        <w:rPr>
          <w:rFonts w:ascii="Times New Roman" w:eastAsia="Times New Roman" w:hAnsi="Times New Roman" w:cs="Times New Roman"/>
          <w:color w:val="1E2120"/>
          <w:sz w:val="24"/>
          <w:szCs w:val="24"/>
          <w:lang w:eastAsia="ru-RU"/>
        </w:rPr>
        <w:br/>
        <w:t>6.9.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3D5FCF">
        <w:rPr>
          <w:rFonts w:ascii="Times New Roman" w:eastAsia="Times New Roman" w:hAnsi="Times New Roman" w:cs="Times New Roman"/>
          <w:color w:val="1E2120"/>
          <w:sz w:val="24"/>
          <w:szCs w:val="24"/>
          <w:lang w:eastAsia="ru-RU"/>
        </w:rPr>
        <w:br/>
        <w:t>6.10. Взаимодействует с директором школы и заместителем директора по административно-хозяйственной работе в целях обеспечения школьников и сотрудников индивидуальными средствами защиты органов дыхания на случай чрезвычайной ситуации.</w:t>
      </w:r>
      <w:r w:rsidRPr="003D5FCF">
        <w:rPr>
          <w:rFonts w:ascii="Times New Roman" w:eastAsia="Times New Roman" w:hAnsi="Times New Roman" w:cs="Times New Roman"/>
          <w:color w:val="1E2120"/>
          <w:sz w:val="24"/>
          <w:szCs w:val="24"/>
          <w:lang w:eastAsia="ru-RU"/>
        </w:rPr>
        <w:br/>
        <w:t>6.11.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3D5FCF">
        <w:rPr>
          <w:rFonts w:ascii="Times New Roman" w:eastAsia="Times New Roman" w:hAnsi="Times New Roman" w:cs="Times New Roman"/>
          <w:color w:val="1E2120"/>
          <w:sz w:val="24"/>
          <w:szCs w:val="24"/>
          <w:lang w:eastAsia="ru-RU"/>
        </w:rPr>
        <w:br/>
        <w:t>6.12. Сообщает директору и его заместителям информацию, полученную на совещаниях, семинарах, конференциях непосредственно после ее получения.</w:t>
      </w:r>
      <w:r w:rsidRPr="003D5FCF">
        <w:rPr>
          <w:rFonts w:ascii="Times New Roman" w:eastAsia="Times New Roman" w:hAnsi="Times New Roman" w:cs="Times New Roman"/>
          <w:color w:val="1E2120"/>
          <w:sz w:val="24"/>
          <w:szCs w:val="24"/>
          <w:lang w:eastAsia="ru-RU"/>
        </w:rPr>
        <w:br/>
        <w:t xml:space="preserve">6.13. Принимает под свою персональную ответственность материальные ценности с </w:t>
      </w:r>
      <w:r w:rsidRPr="003D5FCF">
        <w:rPr>
          <w:rFonts w:ascii="Times New Roman" w:eastAsia="Times New Roman" w:hAnsi="Times New Roman" w:cs="Times New Roman"/>
          <w:color w:val="1E2120"/>
          <w:sz w:val="24"/>
          <w:szCs w:val="24"/>
          <w:lang w:eastAsia="ru-RU"/>
        </w:rPr>
        <w:lastRenderedPageBreak/>
        <w:t>непосредственным использованием и хранением их в кабинете ОБЖ в случае, если является заведующим учебным кабинетом.</w:t>
      </w:r>
      <w:r w:rsidRPr="003D5FCF">
        <w:rPr>
          <w:rFonts w:ascii="Times New Roman" w:eastAsia="Times New Roman" w:hAnsi="Times New Roman" w:cs="Times New Roman"/>
          <w:color w:val="1E2120"/>
          <w:sz w:val="24"/>
          <w:szCs w:val="24"/>
          <w:lang w:eastAsia="ru-RU"/>
        </w:rPr>
        <w:br/>
        <w:t>6.14.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565973" w:rsidRPr="003D5FCF" w:rsidRDefault="00565973" w:rsidP="003D5FCF">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3D5FCF">
        <w:rPr>
          <w:rFonts w:ascii="Times New Roman" w:eastAsia="Times New Roman" w:hAnsi="Times New Roman" w:cs="Times New Roman"/>
          <w:b/>
          <w:bCs/>
          <w:color w:val="1E2120"/>
          <w:sz w:val="24"/>
          <w:szCs w:val="24"/>
          <w:lang w:eastAsia="ru-RU"/>
        </w:rPr>
        <w:t>7. Заключительные положения</w:t>
      </w:r>
    </w:p>
    <w:p w:rsidR="00565973" w:rsidRPr="003D5FCF" w:rsidRDefault="00565973" w:rsidP="003D5FCF">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7.1. Ознакомление работника с настоящей должностной инструкцией осуществляется при приеме на работу (до подписания трудового договора).</w:t>
      </w:r>
      <w:r w:rsidRPr="003D5FCF">
        <w:rPr>
          <w:rFonts w:ascii="Times New Roman" w:eastAsia="Times New Roman" w:hAnsi="Times New Roman" w:cs="Times New Roman"/>
          <w:color w:val="1E2120"/>
          <w:sz w:val="24"/>
          <w:szCs w:val="24"/>
          <w:lang w:eastAsia="ru-RU"/>
        </w:rPr>
        <w:br/>
        <w:t>7.2. Один экземпляр должностной инструкции находится у директора школы, второй – у сотрудника.</w:t>
      </w:r>
      <w:r w:rsidRPr="003D5FCF">
        <w:rPr>
          <w:rFonts w:ascii="Times New Roman" w:eastAsia="Times New Roman" w:hAnsi="Times New Roman" w:cs="Times New Roman"/>
          <w:color w:val="1E2120"/>
          <w:sz w:val="24"/>
          <w:szCs w:val="24"/>
          <w:lang w:eastAsia="ru-RU"/>
        </w:rPr>
        <w:br/>
        <w:t>7.3. Факт ознакомления учителя ОБЖ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565973" w:rsidRDefault="00565973" w:rsidP="003D5FCF">
      <w:pPr>
        <w:shd w:val="clear" w:color="auto" w:fill="FFFFFF"/>
        <w:spacing w:after="0" w:line="351" w:lineRule="atLeast"/>
        <w:textAlignment w:val="baseline"/>
        <w:rPr>
          <w:rFonts w:ascii="Times New Roman" w:eastAsia="Times New Roman" w:hAnsi="Times New Roman" w:cs="Times New Roman"/>
          <w:i/>
          <w:iCs/>
          <w:color w:val="1E2120"/>
          <w:sz w:val="24"/>
          <w:szCs w:val="24"/>
          <w:bdr w:val="none" w:sz="0" w:space="0" w:color="auto" w:frame="1"/>
          <w:lang w:eastAsia="ru-RU"/>
        </w:rPr>
      </w:pPr>
      <w:r w:rsidRPr="003D5FCF">
        <w:rPr>
          <w:rFonts w:ascii="Times New Roman" w:eastAsia="Times New Roman" w:hAnsi="Times New Roman" w:cs="Times New Roman"/>
          <w:i/>
          <w:iCs/>
          <w:color w:val="1E2120"/>
          <w:sz w:val="24"/>
          <w:szCs w:val="24"/>
          <w:bdr w:val="none" w:sz="0" w:space="0" w:color="auto" w:frame="1"/>
          <w:lang w:eastAsia="ru-RU"/>
        </w:rPr>
        <w:t>С должностной инструкцией ознакомлен (а), один экземпляр получил (а) на руки.</w:t>
      </w:r>
      <w:r w:rsidRPr="003D5FCF">
        <w:rPr>
          <w:rFonts w:ascii="Times New Roman" w:eastAsia="Times New Roman" w:hAnsi="Times New Roman" w:cs="Times New Roman"/>
          <w:i/>
          <w:iCs/>
          <w:color w:val="1E2120"/>
          <w:sz w:val="24"/>
          <w:szCs w:val="24"/>
          <w:bdr w:val="none" w:sz="0" w:space="0" w:color="auto" w:frame="1"/>
          <w:lang w:eastAsia="ru-RU"/>
        </w:rPr>
        <w:br/>
      </w:r>
    </w:p>
    <w:p w:rsidR="00A77589" w:rsidRPr="003D5FCF" w:rsidRDefault="00A77589" w:rsidP="003D5FCF">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p>
    <w:p w:rsidR="00A77589" w:rsidRDefault="00565973" w:rsidP="00A77589">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D5FCF">
        <w:rPr>
          <w:rFonts w:ascii="Times New Roman" w:eastAsia="Times New Roman" w:hAnsi="Times New Roman" w:cs="Times New Roman"/>
          <w:color w:val="1E2120"/>
          <w:sz w:val="24"/>
          <w:szCs w:val="24"/>
          <w:lang w:eastAsia="ru-RU"/>
        </w:rPr>
        <w:t> </w:t>
      </w:r>
      <w:r w:rsidR="00A77589">
        <w:rPr>
          <w:rFonts w:ascii="Times New Roman" w:eastAsia="Times New Roman" w:hAnsi="Times New Roman" w:cs="Times New Roman"/>
          <w:color w:val="1E2120"/>
          <w:sz w:val="24"/>
          <w:szCs w:val="24"/>
          <w:lang w:eastAsia="ru-RU"/>
        </w:rPr>
        <w:t>01.04.2022г                            /</w:t>
      </w:r>
      <w:r w:rsidR="00BB5223">
        <w:rPr>
          <w:rFonts w:ascii="Times New Roman" w:eastAsia="Times New Roman" w:hAnsi="Times New Roman" w:cs="Times New Roman"/>
          <w:color w:val="1E2120"/>
          <w:sz w:val="24"/>
          <w:szCs w:val="24"/>
          <w:lang w:eastAsia="ru-RU"/>
        </w:rPr>
        <w:t>Романов А</w:t>
      </w:r>
      <w:bookmarkStart w:id="14" w:name="_GoBack"/>
      <w:bookmarkEnd w:id="14"/>
      <w:r w:rsidR="00BB5223">
        <w:rPr>
          <w:rFonts w:ascii="Times New Roman" w:eastAsia="Times New Roman" w:hAnsi="Times New Roman" w:cs="Times New Roman"/>
          <w:color w:val="1E2120"/>
          <w:sz w:val="24"/>
          <w:szCs w:val="24"/>
          <w:lang w:eastAsia="ru-RU"/>
        </w:rPr>
        <w:t>.В./</w:t>
      </w:r>
    </w:p>
    <w:p w:rsidR="00565973" w:rsidRPr="003D5FCF" w:rsidRDefault="00565973" w:rsidP="003D5FCF">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p>
    <w:p w:rsidR="00565973" w:rsidRPr="003D5FCF" w:rsidRDefault="00565973" w:rsidP="003D5FCF">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p>
    <w:p w:rsidR="00565973" w:rsidRPr="003D5FCF" w:rsidRDefault="00565973" w:rsidP="003D5FC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rsidR="001F1AD5" w:rsidRPr="003D5FCF" w:rsidRDefault="001F1AD5" w:rsidP="003D5FCF">
      <w:pPr>
        <w:rPr>
          <w:rFonts w:ascii="Times New Roman" w:hAnsi="Times New Roman" w:cs="Times New Roman"/>
          <w:sz w:val="24"/>
          <w:szCs w:val="24"/>
        </w:rPr>
      </w:pPr>
    </w:p>
    <w:sectPr w:rsidR="001F1AD5" w:rsidRPr="003D5FCF" w:rsidSect="003D5FCF">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05B7"/>
    <w:multiLevelType w:val="multilevel"/>
    <w:tmpl w:val="CC38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610AE1"/>
    <w:multiLevelType w:val="multilevel"/>
    <w:tmpl w:val="0A92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1D2F6A"/>
    <w:multiLevelType w:val="multilevel"/>
    <w:tmpl w:val="70F2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5B4449"/>
    <w:multiLevelType w:val="multilevel"/>
    <w:tmpl w:val="E35A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B966C3"/>
    <w:multiLevelType w:val="multilevel"/>
    <w:tmpl w:val="288E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C37313"/>
    <w:multiLevelType w:val="multilevel"/>
    <w:tmpl w:val="BF26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990017"/>
    <w:multiLevelType w:val="multilevel"/>
    <w:tmpl w:val="443E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860902"/>
    <w:multiLevelType w:val="multilevel"/>
    <w:tmpl w:val="7EF6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F608C5"/>
    <w:multiLevelType w:val="multilevel"/>
    <w:tmpl w:val="353C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0D1FAA"/>
    <w:multiLevelType w:val="multilevel"/>
    <w:tmpl w:val="C2FE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41473D"/>
    <w:multiLevelType w:val="multilevel"/>
    <w:tmpl w:val="42E6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B0446D"/>
    <w:multiLevelType w:val="multilevel"/>
    <w:tmpl w:val="8496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992816"/>
    <w:multiLevelType w:val="multilevel"/>
    <w:tmpl w:val="29CA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1"/>
  </w:num>
  <w:num w:numId="3">
    <w:abstractNumId w:val="1"/>
  </w:num>
  <w:num w:numId="4">
    <w:abstractNumId w:val="10"/>
  </w:num>
  <w:num w:numId="5">
    <w:abstractNumId w:val="3"/>
  </w:num>
  <w:num w:numId="6">
    <w:abstractNumId w:val="7"/>
  </w:num>
  <w:num w:numId="7">
    <w:abstractNumId w:val="5"/>
  </w:num>
  <w:num w:numId="8">
    <w:abstractNumId w:val="4"/>
  </w:num>
  <w:num w:numId="9">
    <w:abstractNumId w:val="0"/>
  </w:num>
  <w:num w:numId="10">
    <w:abstractNumId w:val="6"/>
  </w:num>
  <w:num w:numId="11">
    <w:abstractNumId w:val="2"/>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973"/>
    <w:rsid w:val="001F1AD5"/>
    <w:rsid w:val="003D5FCF"/>
    <w:rsid w:val="004469EA"/>
    <w:rsid w:val="00565973"/>
    <w:rsid w:val="009A0B2A"/>
    <w:rsid w:val="00A77589"/>
    <w:rsid w:val="00BB5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3BF1"/>
  <w15:docId w15:val="{C06DF15D-300B-4CF0-A779-2DDF53D6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59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5973"/>
    <w:rPr>
      <w:rFonts w:ascii="Tahoma" w:hAnsi="Tahoma" w:cs="Tahoma"/>
      <w:sz w:val="16"/>
      <w:szCs w:val="16"/>
    </w:rPr>
  </w:style>
  <w:style w:type="table" w:styleId="a5">
    <w:name w:val="Table Grid"/>
    <w:basedOn w:val="a1"/>
    <w:uiPriority w:val="59"/>
    <w:rsid w:val="003D5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BB52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85718">
      <w:bodyDiv w:val="1"/>
      <w:marLeft w:val="0"/>
      <w:marRight w:val="0"/>
      <w:marTop w:val="0"/>
      <w:marBottom w:val="0"/>
      <w:divBdr>
        <w:top w:val="none" w:sz="0" w:space="0" w:color="auto"/>
        <w:left w:val="none" w:sz="0" w:space="0" w:color="auto"/>
        <w:bottom w:val="none" w:sz="0" w:space="0" w:color="auto"/>
        <w:right w:val="none" w:sz="0" w:space="0" w:color="auto"/>
      </w:divBdr>
    </w:div>
    <w:div w:id="1289045201">
      <w:bodyDiv w:val="1"/>
      <w:marLeft w:val="0"/>
      <w:marRight w:val="0"/>
      <w:marTop w:val="0"/>
      <w:marBottom w:val="0"/>
      <w:divBdr>
        <w:top w:val="none" w:sz="0" w:space="0" w:color="auto"/>
        <w:left w:val="none" w:sz="0" w:space="0" w:color="auto"/>
        <w:bottom w:val="none" w:sz="0" w:space="0" w:color="auto"/>
        <w:right w:val="none" w:sz="0" w:space="0" w:color="auto"/>
      </w:divBdr>
      <w:divsChild>
        <w:div w:id="1334920654">
          <w:marLeft w:val="0"/>
          <w:marRight w:val="0"/>
          <w:marTop w:val="0"/>
          <w:marBottom w:val="0"/>
          <w:divBdr>
            <w:top w:val="none" w:sz="0" w:space="0" w:color="auto"/>
            <w:left w:val="none" w:sz="0" w:space="0" w:color="auto"/>
            <w:bottom w:val="none" w:sz="0" w:space="0" w:color="auto"/>
            <w:right w:val="none" w:sz="0" w:space="0" w:color="auto"/>
          </w:divBdr>
          <w:divsChild>
            <w:div w:id="636109937">
              <w:marLeft w:val="0"/>
              <w:marRight w:val="0"/>
              <w:marTop w:val="0"/>
              <w:marBottom w:val="0"/>
              <w:divBdr>
                <w:top w:val="none" w:sz="0" w:space="0" w:color="auto"/>
                <w:left w:val="none" w:sz="0" w:space="0" w:color="auto"/>
                <w:bottom w:val="none" w:sz="0" w:space="0" w:color="auto"/>
                <w:right w:val="none" w:sz="0" w:space="0" w:color="auto"/>
              </w:divBdr>
              <w:divsChild>
                <w:div w:id="738291377">
                  <w:marLeft w:val="0"/>
                  <w:marRight w:val="0"/>
                  <w:marTop w:val="0"/>
                  <w:marBottom w:val="0"/>
                  <w:divBdr>
                    <w:top w:val="none" w:sz="0" w:space="0" w:color="auto"/>
                    <w:left w:val="none" w:sz="0" w:space="0" w:color="auto"/>
                    <w:bottom w:val="none" w:sz="0" w:space="0" w:color="auto"/>
                    <w:right w:val="none" w:sz="0" w:space="0" w:color="auto"/>
                  </w:divBdr>
                  <w:divsChild>
                    <w:div w:id="755441003">
                      <w:marLeft w:val="0"/>
                      <w:marRight w:val="0"/>
                      <w:marTop w:val="0"/>
                      <w:marBottom w:val="0"/>
                      <w:divBdr>
                        <w:top w:val="none" w:sz="0" w:space="0" w:color="auto"/>
                        <w:left w:val="none" w:sz="0" w:space="0" w:color="auto"/>
                        <w:bottom w:val="none" w:sz="0" w:space="0" w:color="auto"/>
                        <w:right w:val="none" w:sz="0" w:space="0" w:color="auto"/>
                      </w:divBdr>
                      <w:divsChild>
                        <w:div w:id="1522819207">
                          <w:marLeft w:val="0"/>
                          <w:marRight w:val="0"/>
                          <w:marTop w:val="0"/>
                          <w:marBottom w:val="0"/>
                          <w:divBdr>
                            <w:top w:val="none" w:sz="0" w:space="0" w:color="auto"/>
                            <w:left w:val="none" w:sz="0" w:space="0" w:color="auto"/>
                            <w:bottom w:val="none" w:sz="0" w:space="0" w:color="auto"/>
                            <w:right w:val="none" w:sz="0" w:space="0" w:color="auto"/>
                          </w:divBdr>
                          <w:divsChild>
                            <w:div w:id="845095147">
                              <w:marLeft w:val="0"/>
                              <w:marRight w:val="0"/>
                              <w:marTop w:val="0"/>
                              <w:marBottom w:val="0"/>
                              <w:divBdr>
                                <w:top w:val="none" w:sz="0" w:space="0" w:color="auto"/>
                                <w:left w:val="none" w:sz="0" w:space="0" w:color="auto"/>
                                <w:bottom w:val="none" w:sz="0" w:space="0" w:color="auto"/>
                                <w:right w:val="none" w:sz="0" w:space="0" w:color="auto"/>
                              </w:divBdr>
                              <w:divsChild>
                                <w:div w:id="653603388">
                                  <w:marLeft w:val="0"/>
                                  <w:marRight w:val="0"/>
                                  <w:marTop w:val="0"/>
                                  <w:marBottom w:val="0"/>
                                  <w:divBdr>
                                    <w:top w:val="none" w:sz="0" w:space="0" w:color="auto"/>
                                    <w:left w:val="none" w:sz="0" w:space="0" w:color="auto"/>
                                    <w:bottom w:val="none" w:sz="0" w:space="0" w:color="auto"/>
                                    <w:right w:val="none" w:sz="0" w:space="0" w:color="auto"/>
                                  </w:divBdr>
                                  <w:divsChild>
                                    <w:div w:id="925529214">
                                      <w:marLeft w:val="0"/>
                                      <w:marRight w:val="0"/>
                                      <w:marTop w:val="0"/>
                                      <w:marBottom w:val="0"/>
                                      <w:divBdr>
                                        <w:top w:val="none" w:sz="0" w:space="0" w:color="auto"/>
                                        <w:left w:val="none" w:sz="0" w:space="0" w:color="auto"/>
                                        <w:bottom w:val="none" w:sz="0" w:space="0" w:color="auto"/>
                                        <w:right w:val="none" w:sz="0" w:space="0" w:color="auto"/>
                                      </w:divBdr>
                                    </w:div>
                                  </w:divsChild>
                                </w:div>
                                <w:div w:id="2118865850">
                                  <w:marLeft w:val="0"/>
                                  <w:marRight w:val="0"/>
                                  <w:marTop w:val="0"/>
                                  <w:marBottom w:val="0"/>
                                  <w:divBdr>
                                    <w:top w:val="none" w:sz="0" w:space="0" w:color="auto"/>
                                    <w:left w:val="none" w:sz="0" w:space="0" w:color="auto"/>
                                    <w:bottom w:val="none" w:sz="0" w:space="0" w:color="auto"/>
                                    <w:right w:val="none" w:sz="0" w:space="0" w:color="auto"/>
                                  </w:divBdr>
                                  <w:divsChild>
                                    <w:div w:id="477262472">
                                      <w:marLeft w:val="0"/>
                                      <w:marRight w:val="0"/>
                                      <w:marTop w:val="0"/>
                                      <w:marBottom w:val="0"/>
                                      <w:divBdr>
                                        <w:top w:val="none" w:sz="0" w:space="0" w:color="auto"/>
                                        <w:left w:val="none" w:sz="0" w:space="0" w:color="auto"/>
                                        <w:bottom w:val="none" w:sz="0" w:space="0" w:color="auto"/>
                                        <w:right w:val="none" w:sz="0" w:space="0" w:color="auto"/>
                                      </w:divBdr>
                                    </w:div>
                                  </w:divsChild>
                                </w:div>
                                <w:div w:id="1510875384">
                                  <w:marLeft w:val="0"/>
                                  <w:marRight w:val="0"/>
                                  <w:marTop w:val="0"/>
                                  <w:marBottom w:val="0"/>
                                  <w:divBdr>
                                    <w:top w:val="none" w:sz="0" w:space="0" w:color="auto"/>
                                    <w:left w:val="none" w:sz="0" w:space="0" w:color="auto"/>
                                    <w:bottom w:val="none" w:sz="0" w:space="0" w:color="auto"/>
                                    <w:right w:val="none" w:sz="0" w:space="0" w:color="auto"/>
                                  </w:divBdr>
                                  <w:divsChild>
                                    <w:div w:id="1447967297">
                                      <w:marLeft w:val="0"/>
                                      <w:marRight w:val="0"/>
                                      <w:marTop w:val="0"/>
                                      <w:marBottom w:val="0"/>
                                      <w:divBdr>
                                        <w:top w:val="none" w:sz="0" w:space="0" w:color="auto"/>
                                        <w:left w:val="none" w:sz="0" w:space="0" w:color="auto"/>
                                        <w:bottom w:val="none" w:sz="0" w:space="0" w:color="auto"/>
                                        <w:right w:val="none" w:sz="0" w:space="0" w:color="auto"/>
                                      </w:divBdr>
                                    </w:div>
                                  </w:divsChild>
                                </w:div>
                                <w:div w:id="927349478">
                                  <w:marLeft w:val="0"/>
                                  <w:marRight w:val="0"/>
                                  <w:marTop w:val="0"/>
                                  <w:marBottom w:val="0"/>
                                  <w:divBdr>
                                    <w:top w:val="none" w:sz="0" w:space="0" w:color="auto"/>
                                    <w:left w:val="none" w:sz="0" w:space="0" w:color="auto"/>
                                    <w:bottom w:val="none" w:sz="0" w:space="0" w:color="auto"/>
                                    <w:right w:val="none" w:sz="0" w:space="0" w:color="auto"/>
                                  </w:divBdr>
                                  <w:divsChild>
                                    <w:div w:id="1396009149">
                                      <w:marLeft w:val="0"/>
                                      <w:marRight w:val="0"/>
                                      <w:marTop w:val="0"/>
                                      <w:marBottom w:val="0"/>
                                      <w:divBdr>
                                        <w:top w:val="none" w:sz="0" w:space="0" w:color="auto"/>
                                        <w:left w:val="none" w:sz="0" w:space="0" w:color="auto"/>
                                        <w:bottom w:val="none" w:sz="0" w:space="0" w:color="auto"/>
                                        <w:right w:val="none" w:sz="0" w:space="0" w:color="auto"/>
                                      </w:divBdr>
                                    </w:div>
                                  </w:divsChild>
                                </w:div>
                                <w:div w:id="967584637">
                                  <w:marLeft w:val="0"/>
                                  <w:marRight w:val="0"/>
                                  <w:marTop w:val="0"/>
                                  <w:marBottom w:val="0"/>
                                  <w:divBdr>
                                    <w:top w:val="none" w:sz="0" w:space="0" w:color="auto"/>
                                    <w:left w:val="none" w:sz="0" w:space="0" w:color="auto"/>
                                    <w:bottom w:val="none" w:sz="0" w:space="0" w:color="auto"/>
                                    <w:right w:val="none" w:sz="0" w:space="0" w:color="auto"/>
                                  </w:divBdr>
                                  <w:divsChild>
                                    <w:div w:id="576327993">
                                      <w:marLeft w:val="0"/>
                                      <w:marRight w:val="0"/>
                                      <w:marTop w:val="0"/>
                                      <w:marBottom w:val="0"/>
                                      <w:divBdr>
                                        <w:top w:val="none" w:sz="0" w:space="0" w:color="auto"/>
                                        <w:left w:val="none" w:sz="0" w:space="0" w:color="auto"/>
                                        <w:bottom w:val="none" w:sz="0" w:space="0" w:color="auto"/>
                                        <w:right w:val="none" w:sz="0" w:space="0" w:color="auto"/>
                                      </w:divBdr>
                                    </w:div>
                                  </w:divsChild>
                                </w:div>
                                <w:div w:id="889613072">
                                  <w:marLeft w:val="0"/>
                                  <w:marRight w:val="0"/>
                                  <w:marTop w:val="0"/>
                                  <w:marBottom w:val="0"/>
                                  <w:divBdr>
                                    <w:top w:val="none" w:sz="0" w:space="0" w:color="auto"/>
                                    <w:left w:val="none" w:sz="0" w:space="0" w:color="auto"/>
                                    <w:bottom w:val="none" w:sz="0" w:space="0" w:color="auto"/>
                                    <w:right w:val="none" w:sz="0" w:space="0" w:color="auto"/>
                                  </w:divBdr>
                                  <w:divsChild>
                                    <w:div w:id="1978408783">
                                      <w:marLeft w:val="0"/>
                                      <w:marRight w:val="0"/>
                                      <w:marTop w:val="0"/>
                                      <w:marBottom w:val="0"/>
                                      <w:divBdr>
                                        <w:top w:val="none" w:sz="0" w:space="0" w:color="auto"/>
                                        <w:left w:val="none" w:sz="0" w:space="0" w:color="auto"/>
                                        <w:bottom w:val="none" w:sz="0" w:space="0" w:color="auto"/>
                                        <w:right w:val="none" w:sz="0" w:space="0" w:color="auto"/>
                                      </w:divBdr>
                                    </w:div>
                                  </w:divsChild>
                                </w:div>
                                <w:div w:id="1901819427">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527788491">
                                  <w:marLeft w:val="0"/>
                                  <w:marRight w:val="0"/>
                                  <w:marTop w:val="0"/>
                                  <w:marBottom w:val="0"/>
                                  <w:divBdr>
                                    <w:top w:val="none" w:sz="0" w:space="0" w:color="auto"/>
                                    <w:left w:val="none" w:sz="0" w:space="0" w:color="auto"/>
                                    <w:bottom w:val="none" w:sz="0" w:space="0" w:color="auto"/>
                                    <w:right w:val="none" w:sz="0" w:space="0" w:color="auto"/>
                                  </w:divBdr>
                                </w:div>
                                <w:div w:id="1877768488">
                                  <w:marLeft w:val="0"/>
                                  <w:marRight w:val="0"/>
                                  <w:marTop w:val="0"/>
                                  <w:marBottom w:val="0"/>
                                  <w:divBdr>
                                    <w:top w:val="none" w:sz="0" w:space="0" w:color="auto"/>
                                    <w:left w:val="none" w:sz="0" w:space="0" w:color="auto"/>
                                    <w:bottom w:val="none" w:sz="0" w:space="0" w:color="auto"/>
                                    <w:right w:val="none" w:sz="0" w:space="0" w:color="auto"/>
                                  </w:divBdr>
                                  <w:divsChild>
                                    <w:div w:id="1005668733">
                                      <w:marLeft w:val="0"/>
                                      <w:marRight w:val="0"/>
                                      <w:marTop w:val="0"/>
                                      <w:marBottom w:val="0"/>
                                      <w:divBdr>
                                        <w:top w:val="none" w:sz="0" w:space="0" w:color="auto"/>
                                        <w:left w:val="none" w:sz="0" w:space="0" w:color="auto"/>
                                        <w:bottom w:val="none" w:sz="0" w:space="0" w:color="auto"/>
                                        <w:right w:val="none" w:sz="0" w:space="0" w:color="auto"/>
                                      </w:divBdr>
                                      <w:divsChild>
                                        <w:div w:id="788089622">
                                          <w:marLeft w:val="0"/>
                                          <w:marRight w:val="0"/>
                                          <w:marTop w:val="0"/>
                                          <w:marBottom w:val="0"/>
                                          <w:divBdr>
                                            <w:top w:val="none" w:sz="0" w:space="0" w:color="auto"/>
                                            <w:left w:val="none" w:sz="0" w:space="0" w:color="auto"/>
                                            <w:bottom w:val="none" w:sz="0" w:space="0" w:color="auto"/>
                                            <w:right w:val="none" w:sz="0" w:space="0" w:color="auto"/>
                                          </w:divBdr>
                                          <w:divsChild>
                                            <w:div w:id="1212302719">
                                              <w:marLeft w:val="0"/>
                                              <w:marRight w:val="0"/>
                                              <w:marTop w:val="0"/>
                                              <w:marBottom w:val="0"/>
                                              <w:divBdr>
                                                <w:top w:val="none" w:sz="0" w:space="0" w:color="auto"/>
                                                <w:left w:val="none" w:sz="0" w:space="0" w:color="auto"/>
                                                <w:bottom w:val="none" w:sz="0" w:space="0" w:color="auto"/>
                                                <w:right w:val="none" w:sz="0" w:space="0" w:color="auto"/>
                                              </w:divBdr>
                                              <w:divsChild>
                                                <w:div w:id="361171267">
                                                  <w:marLeft w:val="0"/>
                                                  <w:marRight w:val="0"/>
                                                  <w:marTop w:val="0"/>
                                                  <w:marBottom w:val="0"/>
                                                  <w:divBdr>
                                                    <w:top w:val="none" w:sz="0" w:space="0" w:color="auto"/>
                                                    <w:left w:val="none" w:sz="0" w:space="0" w:color="auto"/>
                                                    <w:bottom w:val="none" w:sz="0" w:space="0" w:color="auto"/>
                                                    <w:right w:val="none" w:sz="0" w:space="0" w:color="auto"/>
                                                  </w:divBdr>
                                                  <w:divsChild>
                                                    <w:div w:id="32991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2889762">
          <w:marLeft w:val="0"/>
          <w:marRight w:val="0"/>
          <w:marTop w:val="0"/>
          <w:marBottom w:val="0"/>
          <w:divBdr>
            <w:top w:val="none" w:sz="0" w:space="0" w:color="auto"/>
            <w:left w:val="none" w:sz="0" w:space="0" w:color="auto"/>
            <w:bottom w:val="none" w:sz="0" w:space="0" w:color="auto"/>
            <w:right w:val="none" w:sz="0" w:space="0" w:color="auto"/>
          </w:divBdr>
          <w:divsChild>
            <w:div w:id="2121295276">
              <w:marLeft w:val="0"/>
              <w:marRight w:val="0"/>
              <w:marTop w:val="0"/>
              <w:marBottom w:val="0"/>
              <w:divBdr>
                <w:top w:val="none" w:sz="0" w:space="0" w:color="auto"/>
                <w:left w:val="none" w:sz="0" w:space="0" w:color="auto"/>
                <w:bottom w:val="none" w:sz="0" w:space="0" w:color="auto"/>
                <w:right w:val="none" w:sz="0" w:space="0" w:color="auto"/>
              </w:divBdr>
              <w:divsChild>
                <w:div w:id="635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55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09" TargetMode="External"/><Relationship Id="rId5" Type="http://schemas.openxmlformats.org/officeDocument/2006/relationships/hyperlink" Target="mailto:shabur4@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5950</Words>
  <Characters>33919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dc:creator>
  <cp:lastModifiedBy>Пользователь Windows</cp:lastModifiedBy>
  <cp:revision>4</cp:revision>
  <cp:lastPrinted>2022-05-05T05:22:00Z</cp:lastPrinted>
  <dcterms:created xsi:type="dcterms:W3CDTF">2022-05-11T00:47:00Z</dcterms:created>
  <dcterms:modified xsi:type="dcterms:W3CDTF">2022-06-08T02:04:00Z</dcterms:modified>
</cp:coreProperties>
</file>